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085" w:rsidRDefault="00472085" w:rsidP="00472085">
      <w:r>
        <w:t xml:space="preserve">Алгоритм программы разрабатывается </w:t>
      </w:r>
      <w:proofErr w:type="gramStart"/>
      <w:r>
        <w:t>для</w:t>
      </w:r>
      <w:proofErr w:type="gramEnd"/>
      <w:r>
        <w:t xml:space="preserve">: </w:t>
      </w:r>
    </w:p>
    <w:p w:rsidR="00472085" w:rsidRDefault="00472085" w:rsidP="00472085"/>
    <w:p w:rsidR="00472085" w:rsidRDefault="00472085" w:rsidP="00472085">
      <w:r>
        <w:t>программиста</w:t>
      </w:r>
    </w:p>
    <w:p w:rsidR="00472085" w:rsidRDefault="00472085" w:rsidP="00472085">
      <w:bookmarkStart w:id="0" w:name="_GoBack"/>
      <w:bookmarkEnd w:id="0"/>
      <w:r>
        <w:t>пользователя</w:t>
      </w:r>
    </w:p>
    <w:p w:rsidR="00472085" w:rsidRDefault="00472085" w:rsidP="00472085">
      <w:r>
        <w:t>исполнителя</w:t>
      </w:r>
    </w:p>
    <w:p w:rsidR="00472085" w:rsidRDefault="00472085" w:rsidP="00472085">
      <w:r>
        <w:t>преподавателя</w:t>
      </w:r>
    </w:p>
    <w:p w:rsidR="00472085" w:rsidRDefault="00472085" w:rsidP="00472085">
      <w:r>
        <w:t>студента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Интерфейс программы пишется </w:t>
      </w:r>
      <w:proofErr w:type="gramStart"/>
      <w:r>
        <w:t>для</w:t>
      </w:r>
      <w:proofErr w:type="gramEnd"/>
      <w:r>
        <w:t xml:space="preserve">: </w:t>
      </w:r>
    </w:p>
    <w:p w:rsidR="00472085" w:rsidRDefault="00472085" w:rsidP="00472085"/>
    <w:p w:rsidR="00472085" w:rsidRDefault="00472085" w:rsidP="00472085">
      <w:r>
        <w:t>программиста</w:t>
      </w:r>
    </w:p>
    <w:p w:rsidR="00472085" w:rsidRDefault="00472085" w:rsidP="00472085">
      <w:r>
        <w:t>пользователя</w:t>
      </w:r>
    </w:p>
    <w:p w:rsidR="00472085" w:rsidRDefault="00472085" w:rsidP="00472085">
      <w:r>
        <w:t>исполнителя</w:t>
      </w:r>
    </w:p>
    <w:p w:rsidR="00472085" w:rsidRDefault="00472085" w:rsidP="00472085">
      <w:r>
        <w:t>преподавателя</w:t>
      </w:r>
    </w:p>
    <w:p w:rsidR="00472085" w:rsidRDefault="00472085" w:rsidP="00472085">
      <w:r>
        <w:t>студента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Алгоритм это: </w:t>
      </w:r>
    </w:p>
    <w:p w:rsidR="00472085" w:rsidRDefault="00472085" w:rsidP="00472085"/>
    <w:p w:rsidR="00472085" w:rsidRDefault="00472085" w:rsidP="00472085">
      <w:r>
        <w:t>последовательность команд, выполнение которых приводит нас к решению поставленной задачи</w:t>
      </w:r>
    </w:p>
    <w:p w:rsidR="00472085" w:rsidRDefault="00472085" w:rsidP="00472085">
      <w:r>
        <w:t>последовательность действий, выполнив которые мы можем запустить программу</w:t>
      </w:r>
    </w:p>
    <w:p w:rsidR="00472085" w:rsidRDefault="00472085" w:rsidP="00472085">
      <w:r>
        <w:t>последовательность  каких-либо  действий для  компьютера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Каких алгоритмических структур не бывает? </w:t>
      </w:r>
    </w:p>
    <w:p w:rsidR="00472085" w:rsidRDefault="00472085" w:rsidP="00472085"/>
    <w:p w:rsidR="00472085" w:rsidRDefault="00472085" w:rsidP="00472085">
      <w:r>
        <w:t xml:space="preserve">линейных </w:t>
      </w:r>
    </w:p>
    <w:p w:rsidR="00472085" w:rsidRDefault="00472085" w:rsidP="00472085">
      <w:r>
        <w:t>арифметических</w:t>
      </w:r>
    </w:p>
    <w:p w:rsidR="00472085" w:rsidRDefault="00472085" w:rsidP="00472085">
      <w:r>
        <w:lastRenderedPageBreak/>
        <w:t>разветвляющихся</w:t>
      </w:r>
    </w:p>
    <w:p w:rsidR="00472085" w:rsidRDefault="00472085" w:rsidP="00472085">
      <w:r>
        <w:t>циклических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Какие из терминов означают процесс перевода программ, написанных на языке программирования высокого уровня, в машинные коды: </w:t>
      </w:r>
    </w:p>
    <w:p w:rsidR="00472085" w:rsidRDefault="00472085" w:rsidP="00472085"/>
    <w:p w:rsidR="00472085" w:rsidRDefault="00472085" w:rsidP="00472085">
      <w:r>
        <w:t>компиляция</w:t>
      </w:r>
    </w:p>
    <w:p w:rsidR="00472085" w:rsidRDefault="00472085" w:rsidP="00472085">
      <w:r>
        <w:t>интерпретация</w:t>
      </w:r>
    </w:p>
    <w:p w:rsidR="00472085" w:rsidRDefault="00472085" w:rsidP="00472085">
      <w:r>
        <w:t>архивация</w:t>
      </w:r>
    </w:p>
    <w:p w:rsidR="00472085" w:rsidRDefault="00472085" w:rsidP="00472085">
      <w:r>
        <w:t>манипуляция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Какая форма описания алгоритма отсутствует? </w:t>
      </w:r>
    </w:p>
    <w:p w:rsidR="00472085" w:rsidRDefault="00472085" w:rsidP="00472085"/>
    <w:p w:rsidR="00472085" w:rsidRDefault="00472085" w:rsidP="00472085">
      <w:r>
        <w:t>словесная</w:t>
      </w:r>
    </w:p>
    <w:p w:rsidR="00472085" w:rsidRDefault="00472085" w:rsidP="00472085">
      <w:r>
        <w:t>блок-схема</w:t>
      </w:r>
    </w:p>
    <w:p w:rsidR="00472085" w:rsidRDefault="00472085" w:rsidP="00472085">
      <w:r>
        <w:t>запись на языке программирования</w:t>
      </w:r>
    </w:p>
    <w:p w:rsidR="00472085" w:rsidRDefault="00472085" w:rsidP="00472085">
      <w:r>
        <w:t>принципиальная схема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Конъюнкция – это: </w:t>
      </w:r>
    </w:p>
    <w:p w:rsidR="00472085" w:rsidRDefault="00472085" w:rsidP="00472085"/>
    <w:p w:rsidR="00472085" w:rsidRDefault="00472085" w:rsidP="00472085">
      <w:r>
        <w:t>логическое сложение</w:t>
      </w:r>
    </w:p>
    <w:p w:rsidR="00472085" w:rsidRDefault="00472085" w:rsidP="00472085">
      <w:r>
        <w:t>логическое умножение</w:t>
      </w:r>
    </w:p>
    <w:p w:rsidR="00472085" w:rsidRDefault="00472085" w:rsidP="00472085">
      <w:r>
        <w:t>логическое деление</w:t>
      </w:r>
    </w:p>
    <w:p w:rsidR="00472085" w:rsidRDefault="00472085" w:rsidP="00472085">
      <w:r>
        <w:t>логическое вычитание</w:t>
      </w:r>
    </w:p>
    <w:p w:rsidR="00472085" w:rsidRDefault="00472085" w:rsidP="00472085"/>
    <w:p w:rsidR="00472085" w:rsidRDefault="00472085" w:rsidP="00472085"/>
    <w:p w:rsidR="00472085" w:rsidRDefault="00472085" w:rsidP="00472085">
      <w:r>
        <w:lastRenderedPageBreak/>
        <w:t xml:space="preserve">Структурное программирование – это: </w:t>
      </w:r>
    </w:p>
    <w:p w:rsidR="00472085" w:rsidRDefault="00472085" w:rsidP="00472085"/>
    <w:p w:rsidR="00472085" w:rsidRDefault="00472085" w:rsidP="00472085">
      <w:r>
        <w:t>метод программирования, в основе которого лежит представление программы в виде иерархической структуры блоков</w:t>
      </w:r>
    </w:p>
    <w:p w:rsidR="00472085" w:rsidRDefault="00472085" w:rsidP="00472085">
      <w:r>
        <w:t>способ разработки программы, которая строится из нескольких относительно независимых друг от друга частей</w:t>
      </w:r>
    </w:p>
    <w:p w:rsidR="00472085" w:rsidRDefault="00472085" w:rsidP="00472085">
      <w:r>
        <w:t>метод программирования, основой которого являются понятия объектов и классов</w:t>
      </w:r>
    </w:p>
    <w:p w:rsidR="00472085" w:rsidRDefault="00472085" w:rsidP="00472085">
      <w:r>
        <w:t>способ организации вычислительного процесса, когда подпрограмма ссылается сама на себя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>Модульное программирование – это</w:t>
      </w:r>
      <w:proofErr w:type="gramStart"/>
      <w:r>
        <w:t xml:space="preserve"> :</w:t>
      </w:r>
      <w:proofErr w:type="gramEnd"/>
      <w:r>
        <w:t xml:space="preserve"> </w:t>
      </w:r>
    </w:p>
    <w:p w:rsidR="00472085" w:rsidRDefault="00472085" w:rsidP="00472085"/>
    <w:p w:rsidR="00472085" w:rsidRDefault="00472085" w:rsidP="00472085">
      <w:r>
        <w:t>метод программирования, в основе которого лежит представление программы в виде иерархической структуры блоков</w:t>
      </w:r>
    </w:p>
    <w:p w:rsidR="00472085" w:rsidRDefault="00472085" w:rsidP="00472085">
      <w:r>
        <w:t>способ разработки программы, которая строится из нескольких относительно независимых друг от друга частей</w:t>
      </w:r>
    </w:p>
    <w:p w:rsidR="00472085" w:rsidRDefault="00472085" w:rsidP="00472085">
      <w:r>
        <w:t>метод программирования, основой которого являются понятия объектов и классов</w:t>
      </w:r>
    </w:p>
    <w:p w:rsidR="00472085" w:rsidRDefault="00472085" w:rsidP="00472085">
      <w:r>
        <w:t>способ организации вычислительного процесса, когда подпрограмма ссылается сама на себя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Блок-схема  позволяет: </w:t>
      </w:r>
    </w:p>
    <w:p w:rsidR="00472085" w:rsidRDefault="00472085" w:rsidP="00472085"/>
    <w:p w:rsidR="00472085" w:rsidRDefault="00472085" w:rsidP="00472085">
      <w:r>
        <w:t>разбить  задачу  на  блоки</w:t>
      </w:r>
    </w:p>
    <w:p w:rsidR="00472085" w:rsidRDefault="00472085" w:rsidP="00472085">
      <w:r>
        <w:t>определить  вид  алгоритма</w:t>
      </w:r>
    </w:p>
    <w:p w:rsidR="00472085" w:rsidRDefault="00472085" w:rsidP="00472085">
      <w:r>
        <w:t>описать  исходные  данные</w:t>
      </w:r>
    </w:p>
    <w:p w:rsidR="00472085" w:rsidRDefault="00472085" w:rsidP="00472085">
      <w:r>
        <w:t>наглядно  изобразить последовательность  шагов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Каких циклических структур не бывает в алгоритмах: </w:t>
      </w:r>
    </w:p>
    <w:p w:rsidR="00472085" w:rsidRDefault="00472085" w:rsidP="00472085"/>
    <w:p w:rsidR="00472085" w:rsidRDefault="00472085" w:rsidP="00472085">
      <w:r>
        <w:lastRenderedPageBreak/>
        <w:t>цикл с постусловием</w:t>
      </w:r>
    </w:p>
    <w:p w:rsidR="00472085" w:rsidRDefault="00472085" w:rsidP="00472085">
      <w:r>
        <w:t>ци</w:t>
      </w:r>
      <w:proofErr w:type="gramStart"/>
      <w:r>
        <w:t>кл с пр</w:t>
      </w:r>
      <w:proofErr w:type="gramEnd"/>
      <w:r>
        <w:t>едусловием</w:t>
      </w:r>
    </w:p>
    <w:p w:rsidR="00472085" w:rsidRDefault="00472085" w:rsidP="00472085">
      <w:r>
        <w:t>цикл с параметром</w:t>
      </w:r>
    </w:p>
    <w:p w:rsidR="00472085" w:rsidRDefault="00472085" w:rsidP="00472085">
      <w:r>
        <w:t xml:space="preserve">цикл </w:t>
      </w:r>
      <w:proofErr w:type="gramStart"/>
      <w:r>
        <w:t>с</w:t>
      </w:r>
      <w:proofErr w:type="gramEnd"/>
      <w:r>
        <w:t xml:space="preserve"> переменным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«Тезаурус» представляет собой: </w:t>
      </w:r>
    </w:p>
    <w:p w:rsidR="00472085" w:rsidRDefault="00472085" w:rsidP="00472085"/>
    <w:p w:rsidR="00472085" w:rsidRDefault="00472085" w:rsidP="00472085">
      <w:r>
        <w:t>список синонимов искомого текста и выбирает один, который наиболее полно соответствует искомому слову</w:t>
      </w:r>
    </w:p>
    <w:p w:rsidR="00472085" w:rsidRDefault="00472085" w:rsidP="00472085">
      <w:r>
        <w:t>список антонимов искомого текста и выбирает один, который наиболее полно соответствует искомому слову</w:t>
      </w:r>
    </w:p>
    <w:p w:rsidR="00472085" w:rsidRDefault="00472085" w:rsidP="00472085">
      <w:r>
        <w:t>список наиболее часто встречающихся слов в текущем документе</w:t>
      </w:r>
    </w:p>
    <w:p w:rsidR="00472085" w:rsidRDefault="00472085" w:rsidP="00472085">
      <w:r>
        <w:t>список синонимов искомого текста, встречающихся в текущем документе, и выбирает один, который наиболее полно соответствует искомому слову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В текстовом редакторе при задании параметров страницы устанавливаются: </w:t>
      </w:r>
    </w:p>
    <w:p w:rsidR="00472085" w:rsidRDefault="00472085" w:rsidP="00472085"/>
    <w:p w:rsidR="00472085" w:rsidRDefault="00472085" w:rsidP="00472085">
      <w:r>
        <w:t>гарнитура, размер, начертание</w:t>
      </w:r>
    </w:p>
    <w:p w:rsidR="00472085" w:rsidRDefault="00472085" w:rsidP="00472085">
      <w:r>
        <w:t>отступ, интервал, выравниванием</w:t>
      </w:r>
    </w:p>
    <w:p w:rsidR="00472085" w:rsidRDefault="00472085" w:rsidP="00472085">
      <w:r>
        <w:t>поля, ориентация, колонтитулы</w:t>
      </w:r>
    </w:p>
    <w:p w:rsidR="00472085" w:rsidRDefault="00472085" w:rsidP="00472085">
      <w:r>
        <w:t>стиль, шаблон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При каком условии можно создать автоматическое оглавление в программе MS </w:t>
      </w:r>
      <w:proofErr w:type="spellStart"/>
      <w:r>
        <w:t>Word</w:t>
      </w:r>
      <w:proofErr w:type="spellEnd"/>
      <w:r>
        <w:t xml:space="preserve">: </w:t>
      </w:r>
    </w:p>
    <w:p w:rsidR="00472085" w:rsidRDefault="00472085" w:rsidP="00472085"/>
    <w:p w:rsidR="00472085" w:rsidRDefault="00472085" w:rsidP="00472085">
      <w:r>
        <w:t>абзацы будущего оглавления имеют одинаковый отступ</w:t>
      </w:r>
    </w:p>
    <w:p w:rsidR="00472085" w:rsidRDefault="00472085" w:rsidP="00472085">
      <w:r>
        <w:t>абзацы, предназначенные для размещения в оглавлении, отформатированы стандартными стилями заголовков</w:t>
      </w:r>
    </w:p>
    <w:p w:rsidR="00472085" w:rsidRDefault="00472085" w:rsidP="00472085">
      <w:r>
        <w:lastRenderedPageBreak/>
        <w:t>абзацы будущего оглавления выровнены по центру страницы</w:t>
      </w:r>
    </w:p>
    <w:p w:rsidR="00472085" w:rsidRDefault="00472085" w:rsidP="00472085">
      <w:r>
        <w:t>абзацы, предназначенные для размещения в оглавлении, собраны в одном разделе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Режим, при котором документ на экране представлен в том виде, в каком </w:t>
      </w:r>
      <w:proofErr w:type="gramStart"/>
      <w:r>
        <w:t>в последствии</w:t>
      </w:r>
      <w:proofErr w:type="gramEnd"/>
      <w:r>
        <w:t xml:space="preserve"> будет выведен на печать: </w:t>
      </w:r>
    </w:p>
    <w:p w:rsidR="00472085" w:rsidRDefault="00472085" w:rsidP="00472085"/>
    <w:p w:rsidR="00472085" w:rsidRDefault="00472085" w:rsidP="00472085">
      <w:r>
        <w:t>обычный</w:t>
      </w:r>
    </w:p>
    <w:p w:rsidR="00472085" w:rsidRDefault="00472085" w:rsidP="00472085">
      <w:r>
        <w:t>разметки страниц</w:t>
      </w:r>
    </w:p>
    <w:p w:rsidR="00472085" w:rsidRDefault="00472085" w:rsidP="00472085">
      <w:r>
        <w:t>структура</w:t>
      </w:r>
    </w:p>
    <w:p w:rsidR="00472085" w:rsidRDefault="00472085" w:rsidP="00472085">
      <w:r>
        <w:t>режим чтения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Использование разделов при подготовке текстового документа служит: </w:t>
      </w:r>
    </w:p>
    <w:p w:rsidR="00472085" w:rsidRDefault="00472085" w:rsidP="00472085"/>
    <w:p w:rsidR="00472085" w:rsidRDefault="00472085" w:rsidP="00472085">
      <w:r>
        <w:t>для изменения разметки документа на одной странице или на разных страницах</w:t>
      </w:r>
    </w:p>
    <w:p w:rsidR="00472085" w:rsidRDefault="00472085" w:rsidP="00472085">
      <w:r>
        <w:t>для изменения разметки документа только на одной странице</w:t>
      </w:r>
    </w:p>
    <w:p w:rsidR="00472085" w:rsidRDefault="00472085" w:rsidP="00472085">
      <w:r>
        <w:t>только для изменения порядка нумерации страниц документа</w:t>
      </w:r>
    </w:p>
    <w:p w:rsidR="00472085" w:rsidRDefault="00472085" w:rsidP="00472085">
      <w:r>
        <w:t>для лучшей «читаемости» документа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Что такое процесс форматирования? </w:t>
      </w:r>
    </w:p>
    <w:p w:rsidR="00472085" w:rsidRDefault="00472085" w:rsidP="00472085"/>
    <w:p w:rsidR="00472085" w:rsidRDefault="00472085" w:rsidP="00472085">
      <w:r>
        <w:t>изменение информации в текстовом документе</w:t>
      </w:r>
    </w:p>
    <w:p w:rsidR="00472085" w:rsidRDefault="00472085" w:rsidP="00472085">
      <w:r>
        <w:t>копирование фрагмента текста</w:t>
      </w:r>
    </w:p>
    <w:p w:rsidR="00472085" w:rsidRDefault="00472085" w:rsidP="00472085">
      <w:r>
        <w:t>изменение формы представления документа</w:t>
      </w:r>
    </w:p>
    <w:p w:rsidR="00472085" w:rsidRDefault="00472085" w:rsidP="00472085">
      <w:r>
        <w:t>вставка в текстовый документ таблицы</w:t>
      </w:r>
    </w:p>
    <w:p w:rsidR="00472085" w:rsidRDefault="00472085" w:rsidP="00472085"/>
    <w:p w:rsidR="00472085" w:rsidRDefault="00472085" w:rsidP="00472085"/>
    <w:p w:rsidR="00472085" w:rsidRDefault="00472085" w:rsidP="00472085">
      <w:r>
        <w:lastRenderedPageBreak/>
        <w:t xml:space="preserve">Что такое процесс редактирования? </w:t>
      </w:r>
    </w:p>
    <w:p w:rsidR="00472085" w:rsidRDefault="00472085" w:rsidP="00472085"/>
    <w:p w:rsidR="00472085" w:rsidRDefault="00472085" w:rsidP="00472085">
      <w:r>
        <w:t>изменение информации в текстовом документе</w:t>
      </w:r>
    </w:p>
    <w:p w:rsidR="00472085" w:rsidRDefault="00472085" w:rsidP="00472085">
      <w:r>
        <w:t>копирование фрагмента текста</w:t>
      </w:r>
    </w:p>
    <w:p w:rsidR="00472085" w:rsidRDefault="00472085" w:rsidP="00472085">
      <w:r>
        <w:t>изменение формы представления документа</w:t>
      </w:r>
    </w:p>
    <w:p w:rsidR="00472085" w:rsidRDefault="00472085" w:rsidP="00472085">
      <w:r>
        <w:t>вставка в текстовый документ таблицы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Меню текстового редактора - это: </w:t>
      </w:r>
    </w:p>
    <w:p w:rsidR="00472085" w:rsidRDefault="00472085" w:rsidP="00472085"/>
    <w:p w:rsidR="00472085" w:rsidRDefault="00472085" w:rsidP="00472085">
      <w:r>
        <w:t>часть его интерфейса, обеспечивающая переход к выполнению различных операций над текстом</w:t>
      </w:r>
    </w:p>
    <w:p w:rsidR="00472085" w:rsidRDefault="00472085" w:rsidP="00472085">
      <w:r>
        <w:t>подпрограмма, обеспечивающая управление ресурсами ПК при создании документа</w:t>
      </w:r>
    </w:p>
    <w:p w:rsidR="00472085" w:rsidRDefault="00472085" w:rsidP="00472085">
      <w:r>
        <w:t>своеобразное "окно", через которое те</w:t>
      </w:r>
      <w:proofErr w:type="gramStart"/>
      <w:r>
        <w:t>кст пр</w:t>
      </w:r>
      <w:proofErr w:type="gramEnd"/>
      <w:r>
        <w:t>осматривается на экране</w:t>
      </w:r>
    </w:p>
    <w:p w:rsidR="00472085" w:rsidRDefault="00472085" w:rsidP="00472085">
      <w:r>
        <w:t>информация о текущем состоянии текстового редактора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Одной из основных функций графического редактора является: </w:t>
      </w:r>
    </w:p>
    <w:p w:rsidR="00472085" w:rsidRDefault="00472085" w:rsidP="00472085"/>
    <w:p w:rsidR="00472085" w:rsidRDefault="00472085" w:rsidP="00472085">
      <w:r>
        <w:t>ввод изображений</w:t>
      </w:r>
    </w:p>
    <w:p w:rsidR="00472085" w:rsidRDefault="00472085" w:rsidP="00472085">
      <w:r>
        <w:t>хранение кода изображения</w:t>
      </w:r>
    </w:p>
    <w:p w:rsidR="00472085" w:rsidRDefault="00472085" w:rsidP="00472085">
      <w:r>
        <w:t>создание изображений</w:t>
      </w:r>
    </w:p>
    <w:p w:rsidR="00472085" w:rsidRDefault="00472085" w:rsidP="00472085">
      <w:r>
        <w:t>просмотр и вывод содержимого видеопамяти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Примитивами в графическом редакторе называют: </w:t>
      </w:r>
    </w:p>
    <w:p w:rsidR="00472085" w:rsidRDefault="00472085" w:rsidP="00472085">
      <w:r>
        <w:tab/>
      </w:r>
    </w:p>
    <w:p w:rsidR="00472085" w:rsidRDefault="00472085" w:rsidP="00472085">
      <w:r>
        <w:t>простейшие фигуры, рисуемые с помощью специальных инструментов графического редактора</w:t>
      </w:r>
    </w:p>
    <w:p w:rsidR="00472085" w:rsidRDefault="00472085" w:rsidP="00472085">
      <w:r>
        <w:t>операции, выполняемые над файлами, содержащими изображения, созданные в графическом редакторе</w:t>
      </w:r>
    </w:p>
    <w:p w:rsidR="00472085" w:rsidRDefault="00472085" w:rsidP="00472085">
      <w:r>
        <w:lastRenderedPageBreak/>
        <w:t>среду графического редактора</w:t>
      </w:r>
    </w:p>
    <w:p w:rsidR="00472085" w:rsidRDefault="00472085" w:rsidP="00472085">
      <w:r>
        <w:t>режимы работы графического редактора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Деформация изображения при изменении размера рисунка - один из недостатков: </w:t>
      </w:r>
    </w:p>
    <w:p w:rsidR="00472085" w:rsidRDefault="00472085" w:rsidP="00472085"/>
    <w:p w:rsidR="00472085" w:rsidRDefault="00472085" w:rsidP="00472085">
      <w:r>
        <w:t>векторной графики</w:t>
      </w:r>
    </w:p>
    <w:p w:rsidR="00472085" w:rsidRDefault="00472085" w:rsidP="00472085">
      <w:r>
        <w:t>растровой графики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Свойство информации быть неизменной в условиях случайных и преднамеренных разрушающих воздействий это: </w:t>
      </w:r>
    </w:p>
    <w:p w:rsidR="00472085" w:rsidRDefault="00472085" w:rsidP="00472085"/>
    <w:p w:rsidR="00472085" w:rsidRDefault="00472085" w:rsidP="00472085">
      <w:r>
        <w:t>неизменяемость</w:t>
      </w:r>
    </w:p>
    <w:p w:rsidR="00472085" w:rsidRDefault="00472085" w:rsidP="00472085">
      <w:r>
        <w:t>целостность</w:t>
      </w:r>
    </w:p>
    <w:p w:rsidR="00472085" w:rsidRDefault="00472085" w:rsidP="00472085">
      <w:r>
        <w:t>постоянность</w:t>
      </w:r>
    </w:p>
    <w:p w:rsidR="00472085" w:rsidRDefault="00472085" w:rsidP="00472085">
      <w:r>
        <w:t>доступность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 точки зрения информационной безопасности выделяют следующие свойства информации: </w:t>
      </w:r>
    </w:p>
    <w:p w:rsidR="00472085" w:rsidRDefault="00472085" w:rsidP="00472085"/>
    <w:p w:rsidR="00472085" w:rsidRDefault="00472085" w:rsidP="00472085">
      <w:r>
        <w:t>целостность</w:t>
      </w:r>
    </w:p>
    <w:p w:rsidR="00472085" w:rsidRDefault="00472085" w:rsidP="00472085">
      <w:r>
        <w:t>конфиденциальность</w:t>
      </w:r>
    </w:p>
    <w:p w:rsidR="00472085" w:rsidRDefault="00472085" w:rsidP="00472085">
      <w:r>
        <w:t>доступность</w:t>
      </w:r>
    </w:p>
    <w:p w:rsidR="00472085" w:rsidRDefault="00472085" w:rsidP="00472085">
      <w:r>
        <w:t>детерминированность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Укажите каналы утечки информации: </w:t>
      </w:r>
    </w:p>
    <w:p w:rsidR="00472085" w:rsidRDefault="00472085" w:rsidP="00472085"/>
    <w:p w:rsidR="00472085" w:rsidRDefault="00472085" w:rsidP="00472085">
      <w:r>
        <w:lastRenderedPageBreak/>
        <w:t>Визуальный</w:t>
      </w:r>
    </w:p>
    <w:p w:rsidR="00472085" w:rsidRDefault="00472085" w:rsidP="00472085">
      <w:proofErr w:type="spellStart"/>
      <w:r>
        <w:t>Виброакустический</w:t>
      </w:r>
      <w:proofErr w:type="spellEnd"/>
    </w:p>
    <w:p w:rsidR="00472085" w:rsidRDefault="00472085" w:rsidP="00472085">
      <w:r>
        <w:t>Информационный</w:t>
      </w:r>
    </w:p>
    <w:p w:rsidR="00472085" w:rsidRDefault="00472085" w:rsidP="00472085">
      <w:r>
        <w:t>Оптоволоконный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Укажите угрозы безопасности АСОИ: </w:t>
      </w:r>
    </w:p>
    <w:p w:rsidR="00472085" w:rsidRDefault="00472085" w:rsidP="00472085"/>
    <w:p w:rsidR="00472085" w:rsidRDefault="00472085" w:rsidP="00472085">
      <w:r>
        <w:t>Угроза нарушения безопасности документов</w:t>
      </w:r>
    </w:p>
    <w:p w:rsidR="00472085" w:rsidRDefault="00472085" w:rsidP="00472085">
      <w:r>
        <w:t>Угрозы нарушения целостности</w:t>
      </w:r>
    </w:p>
    <w:p w:rsidR="00472085" w:rsidRDefault="00472085" w:rsidP="00472085">
      <w:r>
        <w:t>Угрозы нарушения доступности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Что понимают под санкционированным доступом: </w:t>
      </w:r>
    </w:p>
    <w:p w:rsidR="00472085" w:rsidRDefault="00472085" w:rsidP="00472085"/>
    <w:p w:rsidR="00472085" w:rsidRDefault="00472085" w:rsidP="00472085">
      <w:r>
        <w:t>Доступ, нарушающий установленные правила</w:t>
      </w:r>
    </w:p>
    <w:p w:rsidR="00472085" w:rsidRDefault="00472085" w:rsidP="00472085">
      <w:r>
        <w:t>Доступ, не нарушающий установленные правила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Что понимают под субъектом доступа: </w:t>
      </w:r>
    </w:p>
    <w:p w:rsidR="00472085" w:rsidRDefault="00472085" w:rsidP="00472085"/>
    <w:p w:rsidR="00472085" w:rsidRDefault="00472085" w:rsidP="00472085">
      <w:r>
        <w:t>Активный элемент компьютерной системы, инициирующий доступ</w:t>
      </w:r>
    </w:p>
    <w:p w:rsidR="00472085" w:rsidRDefault="00472085" w:rsidP="00472085">
      <w:r>
        <w:t>Пассивный элемент компьютерной системы, к которому инициируется доступ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Какими средствами обеспечивается конфиденциальность информации: </w:t>
      </w:r>
    </w:p>
    <w:p w:rsidR="00472085" w:rsidRDefault="00472085" w:rsidP="00472085"/>
    <w:p w:rsidR="00472085" w:rsidRDefault="00472085" w:rsidP="00472085">
      <w:r>
        <w:t>Использованием систем разграничения доступа</w:t>
      </w:r>
    </w:p>
    <w:p w:rsidR="00472085" w:rsidRDefault="00472085" w:rsidP="00472085">
      <w:r>
        <w:t>Использованием контрольных сумм</w:t>
      </w:r>
    </w:p>
    <w:p w:rsidR="00472085" w:rsidRDefault="00472085" w:rsidP="00472085">
      <w:r>
        <w:lastRenderedPageBreak/>
        <w:t>Шифрованием</w:t>
      </w:r>
    </w:p>
    <w:p w:rsidR="00472085" w:rsidRDefault="00472085" w:rsidP="00472085">
      <w:r>
        <w:t>Электронно-цифровыми подписями</w:t>
      </w:r>
    </w:p>
    <w:p w:rsidR="00472085" w:rsidRDefault="00472085" w:rsidP="00472085">
      <w:r>
        <w:t>Резервированием компонентов</w:t>
      </w:r>
    </w:p>
    <w:p w:rsidR="00472085" w:rsidRDefault="00472085" w:rsidP="00472085"/>
    <w:p w:rsidR="00472085" w:rsidRDefault="00472085" w:rsidP="00472085"/>
    <w:p w:rsidR="00472085" w:rsidRDefault="00472085" w:rsidP="00472085">
      <w:r>
        <w:t>Какими средствами обеспечивается целостность и подлинность информации:</w:t>
      </w:r>
    </w:p>
    <w:p w:rsidR="00472085" w:rsidRDefault="00472085" w:rsidP="00472085"/>
    <w:p w:rsidR="00472085" w:rsidRDefault="00472085" w:rsidP="00472085">
      <w:r>
        <w:t>Использованием систем разграничения доступа</w:t>
      </w:r>
    </w:p>
    <w:p w:rsidR="00472085" w:rsidRDefault="00472085" w:rsidP="00472085">
      <w:r>
        <w:t>Использованием контрольных сумм</w:t>
      </w:r>
    </w:p>
    <w:p w:rsidR="00472085" w:rsidRDefault="00472085" w:rsidP="00472085">
      <w:r>
        <w:t>Шифрованием</w:t>
      </w:r>
    </w:p>
    <w:p w:rsidR="00472085" w:rsidRDefault="00472085" w:rsidP="00472085">
      <w:r>
        <w:t>Электронно-цифровыми подписями</w:t>
      </w:r>
    </w:p>
    <w:p w:rsidR="00472085" w:rsidRDefault="00472085" w:rsidP="00472085">
      <w:r>
        <w:t>Резервированием компонентов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Какими средствами обеспечивается доступность информации: </w:t>
      </w:r>
    </w:p>
    <w:p w:rsidR="00472085" w:rsidRDefault="00472085" w:rsidP="00472085"/>
    <w:p w:rsidR="00472085" w:rsidRDefault="00472085" w:rsidP="00472085">
      <w:r>
        <w:t>Использованием систем разграничения доступа</w:t>
      </w:r>
    </w:p>
    <w:p w:rsidR="00472085" w:rsidRDefault="00472085" w:rsidP="00472085">
      <w:r>
        <w:t>Использованием контрольных сумм</w:t>
      </w:r>
    </w:p>
    <w:p w:rsidR="00472085" w:rsidRDefault="00472085" w:rsidP="00472085">
      <w:r>
        <w:t>Шифрованием</w:t>
      </w:r>
    </w:p>
    <w:p w:rsidR="00472085" w:rsidRDefault="00472085" w:rsidP="00472085">
      <w:r>
        <w:t>Электронно-цифровыми подписями</w:t>
      </w:r>
    </w:p>
    <w:p w:rsidR="00472085" w:rsidRDefault="00472085" w:rsidP="00472085">
      <w:r>
        <w:t>Резервированием компонентов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Согласно принципу системности и комплексности, при проектировании Системы </w:t>
      </w:r>
      <w:proofErr w:type="gramStart"/>
      <w:r>
        <w:t>Зашиты Информации следует</w:t>
      </w:r>
      <w:proofErr w:type="gramEnd"/>
      <w:r>
        <w:t xml:space="preserve"> полагаться: </w:t>
      </w:r>
    </w:p>
    <w:p w:rsidR="00472085" w:rsidRDefault="00472085" w:rsidP="00472085"/>
    <w:p w:rsidR="00472085" w:rsidRDefault="00472085" w:rsidP="00472085">
      <w:r>
        <w:t>На максимальную квалификацию нарушителя</w:t>
      </w:r>
    </w:p>
    <w:p w:rsidR="00472085" w:rsidRDefault="00472085" w:rsidP="00472085">
      <w:r>
        <w:t>На минимальную квалификацию нарушителя</w:t>
      </w:r>
    </w:p>
    <w:p w:rsidR="00472085" w:rsidRDefault="00472085" w:rsidP="00472085">
      <w:r>
        <w:t>На среднестатистического нарушителя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Согласно принципу системности и комплексности, стойкость защитного контура определяется: </w:t>
      </w:r>
    </w:p>
    <w:p w:rsidR="00472085" w:rsidRDefault="00472085" w:rsidP="00472085"/>
    <w:p w:rsidR="00472085" w:rsidRDefault="00472085" w:rsidP="00472085">
      <w:r>
        <w:t>Стойкостью слабейшего звена</w:t>
      </w:r>
    </w:p>
    <w:p w:rsidR="00472085" w:rsidRDefault="00472085" w:rsidP="00472085">
      <w:r>
        <w:t>Стойкостью сильнейшего звена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В чем </w:t>
      </w:r>
      <w:proofErr w:type="gramStart"/>
      <w:r>
        <w:t>заключается принцип непрерывности при проектировании системы зашиты</w:t>
      </w:r>
      <w:proofErr w:type="gramEnd"/>
      <w:r>
        <w:t xml:space="preserve"> информации: </w:t>
      </w:r>
    </w:p>
    <w:p w:rsidR="00472085" w:rsidRDefault="00472085" w:rsidP="00472085"/>
    <w:p w:rsidR="00472085" w:rsidRDefault="00472085" w:rsidP="00472085">
      <w:r>
        <w:t>Администратор защиты должен непрерывно следить за работой пользователей в системе</w:t>
      </w:r>
    </w:p>
    <w:p w:rsidR="00472085" w:rsidRDefault="00472085" w:rsidP="00472085">
      <w:r>
        <w:t>Защитные меры должны реализовываться на всех стадиях жизненного цикла автоматизированной системы</w:t>
      </w:r>
    </w:p>
    <w:p w:rsidR="00472085" w:rsidRDefault="00472085" w:rsidP="00472085">
      <w:r>
        <w:t xml:space="preserve">Защитные меры не должны отключаться </w:t>
      </w:r>
      <w:proofErr w:type="gramStart"/>
      <w:r>
        <w:t>пользователями</w:t>
      </w:r>
      <w:proofErr w:type="gramEnd"/>
      <w:r>
        <w:t xml:space="preserve"> ни при </w:t>
      </w:r>
      <w:proofErr w:type="gramStart"/>
      <w:r>
        <w:t>каких</w:t>
      </w:r>
      <w:proofErr w:type="gramEnd"/>
      <w:r>
        <w:t xml:space="preserve"> обстоятельствах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Шифрование информации относится </w:t>
      </w:r>
      <w:proofErr w:type="gramStart"/>
      <w:r>
        <w:t>к</w:t>
      </w:r>
      <w:proofErr w:type="gramEnd"/>
      <w:r>
        <w:t xml:space="preserve">: </w:t>
      </w:r>
    </w:p>
    <w:p w:rsidR="00472085" w:rsidRDefault="00472085" w:rsidP="00472085"/>
    <w:p w:rsidR="00472085" w:rsidRDefault="00472085" w:rsidP="00472085">
      <w:r>
        <w:t>Законодательно-правовым мерам защиты</w:t>
      </w:r>
    </w:p>
    <w:p w:rsidR="00472085" w:rsidRDefault="00472085" w:rsidP="00472085">
      <w:r>
        <w:t>Организационно-административным мерам защиты</w:t>
      </w:r>
    </w:p>
    <w:p w:rsidR="00472085" w:rsidRDefault="00472085" w:rsidP="00472085">
      <w:r>
        <w:t>Физическим мерам защиты</w:t>
      </w:r>
    </w:p>
    <w:p w:rsidR="00472085" w:rsidRDefault="00472085" w:rsidP="00472085">
      <w:r>
        <w:t>Программно-аппаратным мерам защиты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Уязвимость это: </w:t>
      </w:r>
    </w:p>
    <w:p w:rsidR="00472085" w:rsidRDefault="00472085" w:rsidP="00472085"/>
    <w:p w:rsidR="00472085" w:rsidRDefault="00472085" w:rsidP="00472085">
      <w:r>
        <w:t>Потенциальная возможность совершения действий, способных нанести ущерб, связанный с нарушением конфиденциальности, целостности, подлинности, доступности</w:t>
      </w:r>
    </w:p>
    <w:p w:rsidR="00472085" w:rsidRDefault="00472085" w:rsidP="00472085">
      <w:r>
        <w:lastRenderedPageBreak/>
        <w:t>Слабость в системе защиты, через которую существует возможность совершения действий, способных нанести ущерб, связанный с нарушением конфиденциальности, целостности, подлинности, доступности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Угроза это: </w:t>
      </w:r>
    </w:p>
    <w:p w:rsidR="00472085" w:rsidRDefault="00472085" w:rsidP="00472085"/>
    <w:p w:rsidR="00472085" w:rsidRDefault="00472085" w:rsidP="00472085">
      <w:r>
        <w:t>Потенциальная возможность совершения действий, способных нанести ущерб, связанный с нарушением конфиденциальности, целостности, подлинности, доступности</w:t>
      </w:r>
    </w:p>
    <w:p w:rsidR="00472085" w:rsidRDefault="00472085" w:rsidP="00472085">
      <w:r>
        <w:t>Слабость в системе защиты, через которую существует возможность совершения действий, способных нанести ущерб, связанный с нарушением конфиденциальности, целостности, подлинности, доступности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Для системы парольной аутентификации срок действия пароля T изменили с 3 месяцев до 6 месяцев. Увеличится или уменьшится вероятность взлома пароля в этом случае? </w:t>
      </w:r>
    </w:p>
    <w:p w:rsidR="00472085" w:rsidRDefault="00472085" w:rsidP="00472085"/>
    <w:p w:rsidR="00472085" w:rsidRDefault="00472085" w:rsidP="00472085">
      <w:r>
        <w:t>Увеличится</w:t>
      </w:r>
    </w:p>
    <w:p w:rsidR="00472085" w:rsidRDefault="00472085" w:rsidP="00472085">
      <w:r>
        <w:t>Уменьшится</w:t>
      </w:r>
    </w:p>
    <w:p w:rsidR="00472085" w:rsidRDefault="00472085" w:rsidP="00472085">
      <w:r>
        <w:t>Не изменится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Шифр Цезаря относится к шифрам: </w:t>
      </w:r>
    </w:p>
    <w:p w:rsidR="00472085" w:rsidRDefault="00472085" w:rsidP="00472085"/>
    <w:p w:rsidR="00472085" w:rsidRDefault="00472085" w:rsidP="00472085">
      <w:proofErr w:type="spellStart"/>
      <w:r>
        <w:t>моноалфавитной</w:t>
      </w:r>
      <w:proofErr w:type="spellEnd"/>
      <w:r>
        <w:t xml:space="preserve"> замены</w:t>
      </w:r>
    </w:p>
    <w:p w:rsidR="00472085" w:rsidRDefault="00472085" w:rsidP="00472085">
      <w:r>
        <w:t>многоалфавитной замены</w:t>
      </w:r>
    </w:p>
    <w:p w:rsidR="00472085" w:rsidRDefault="00472085" w:rsidP="00472085">
      <w:r>
        <w:t>перестановки</w:t>
      </w:r>
    </w:p>
    <w:p w:rsidR="00472085" w:rsidRDefault="00472085" w:rsidP="00472085">
      <w:proofErr w:type="spellStart"/>
      <w:r>
        <w:t>гаммирования</w:t>
      </w:r>
      <w:proofErr w:type="spellEnd"/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Шифр Гамильтона относится к шифрам </w:t>
      </w:r>
    </w:p>
    <w:p w:rsidR="00472085" w:rsidRDefault="00472085" w:rsidP="00472085"/>
    <w:p w:rsidR="00472085" w:rsidRDefault="00472085" w:rsidP="00472085">
      <w:proofErr w:type="spellStart"/>
      <w:r>
        <w:t>моноалфавитной</w:t>
      </w:r>
      <w:proofErr w:type="spellEnd"/>
      <w:r>
        <w:t xml:space="preserve"> замены</w:t>
      </w:r>
    </w:p>
    <w:p w:rsidR="00472085" w:rsidRDefault="00472085" w:rsidP="00472085">
      <w:r>
        <w:t>многоалфавитной замены</w:t>
      </w:r>
    </w:p>
    <w:p w:rsidR="00472085" w:rsidRDefault="00472085" w:rsidP="00472085">
      <w:r>
        <w:t>перестановки</w:t>
      </w:r>
    </w:p>
    <w:p w:rsidR="00472085" w:rsidRDefault="00472085" w:rsidP="00472085">
      <w:proofErr w:type="spellStart"/>
      <w:r>
        <w:t>гаммирования</w:t>
      </w:r>
      <w:proofErr w:type="spellEnd"/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В симметричных шифрах информация шифруется </w:t>
      </w:r>
      <w:proofErr w:type="gramStart"/>
      <w:r>
        <w:t>на</w:t>
      </w:r>
      <w:proofErr w:type="gramEnd"/>
      <w:r>
        <w:t xml:space="preserve">: </w:t>
      </w:r>
    </w:p>
    <w:p w:rsidR="00472085" w:rsidRDefault="00472085" w:rsidP="00472085"/>
    <w:p w:rsidR="00472085" w:rsidRDefault="00472085" w:rsidP="00472085">
      <w:r>
        <w:t xml:space="preserve">Открытом </w:t>
      </w:r>
      <w:proofErr w:type="gramStart"/>
      <w:r>
        <w:t>ключе</w:t>
      </w:r>
      <w:proofErr w:type="gramEnd"/>
      <w:r>
        <w:t xml:space="preserve"> отправителя сообщения</w:t>
      </w:r>
    </w:p>
    <w:p w:rsidR="00472085" w:rsidRDefault="00472085" w:rsidP="00472085">
      <w:r>
        <w:t xml:space="preserve">Открытом </w:t>
      </w:r>
      <w:proofErr w:type="gramStart"/>
      <w:r>
        <w:t>ключе</w:t>
      </w:r>
      <w:proofErr w:type="gramEnd"/>
      <w:r>
        <w:t xml:space="preserve"> получателя сообщения</w:t>
      </w:r>
    </w:p>
    <w:p w:rsidR="00472085" w:rsidRDefault="00472085" w:rsidP="00472085">
      <w:r>
        <w:t xml:space="preserve">Секретном </w:t>
      </w:r>
      <w:proofErr w:type="gramStart"/>
      <w:r>
        <w:t>ключе</w:t>
      </w:r>
      <w:proofErr w:type="gramEnd"/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Основное назначение цифровых сертификатов? </w:t>
      </w:r>
    </w:p>
    <w:p w:rsidR="00472085" w:rsidRDefault="00472085" w:rsidP="00472085"/>
    <w:p w:rsidR="00472085" w:rsidRDefault="00472085" w:rsidP="00472085">
      <w:r>
        <w:t>обеспечение безопасного канала распределения открытых ключей пользователей</w:t>
      </w:r>
    </w:p>
    <w:p w:rsidR="00472085" w:rsidRDefault="00472085" w:rsidP="00472085">
      <w:r>
        <w:t xml:space="preserve">автоматизировать процесс установки и проверки Электронно-Цифровой Подписи </w:t>
      </w:r>
      <w:proofErr w:type="gramStart"/>
      <w:r>
        <w:t>П</w:t>
      </w:r>
      <w:proofErr w:type="gramEnd"/>
      <w:r>
        <w:t xml:space="preserve"> документов</w:t>
      </w:r>
    </w:p>
    <w:p w:rsidR="00472085" w:rsidRDefault="00472085" w:rsidP="00472085">
      <w:r>
        <w:t>разграничение ответственности между субъектами электронного документооборота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База данных - это: </w:t>
      </w:r>
    </w:p>
    <w:p w:rsidR="00472085" w:rsidRDefault="00472085" w:rsidP="00472085"/>
    <w:p w:rsidR="00472085" w:rsidRDefault="00472085" w:rsidP="00472085">
      <w:r>
        <w:t>совокупность данных, организованных по определенным правилам</w:t>
      </w:r>
    </w:p>
    <w:p w:rsidR="00472085" w:rsidRDefault="00472085" w:rsidP="00472085">
      <w:r>
        <w:t>совокупность программ для хранения и обработки больших массивов информации</w:t>
      </w:r>
    </w:p>
    <w:p w:rsidR="00472085" w:rsidRDefault="00472085" w:rsidP="00472085">
      <w:r>
        <w:t>интерфейс, поддерживающий наполнение и манипулирование данными</w:t>
      </w:r>
    </w:p>
    <w:p w:rsidR="00472085" w:rsidRDefault="00472085" w:rsidP="00472085">
      <w:r>
        <w:t>определенная совокупность информации</w:t>
      </w:r>
    </w:p>
    <w:p w:rsidR="00472085" w:rsidRDefault="00472085" w:rsidP="00472085"/>
    <w:p w:rsidR="00472085" w:rsidRDefault="00472085" w:rsidP="00472085"/>
    <w:p w:rsidR="00472085" w:rsidRDefault="00472085" w:rsidP="00472085">
      <w:r>
        <w:lastRenderedPageBreak/>
        <w:t xml:space="preserve">Наиболее распространенными в практике являются: </w:t>
      </w:r>
    </w:p>
    <w:p w:rsidR="00472085" w:rsidRDefault="00472085" w:rsidP="00472085"/>
    <w:p w:rsidR="00472085" w:rsidRDefault="00472085" w:rsidP="00472085">
      <w:r>
        <w:t>распределенные базы данных</w:t>
      </w:r>
    </w:p>
    <w:p w:rsidR="00472085" w:rsidRDefault="00472085" w:rsidP="00472085">
      <w:r>
        <w:t>иерархические базы данных</w:t>
      </w:r>
    </w:p>
    <w:p w:rsidR="00472085" w:rsidRDefault="00472085" w:rsidP="00472085">
      <w:r>
        <w:t>сетевые базы данных</w:t>
      </w:r>
    </w:p>
    <w:p w:rsidR="00472085" w:rsidRDefault="00472085" w:rsidP="00472085">
      <w:r>
        <w:t>реляционные базы данных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Наиболее точным аналогом  реляционной базы данных может служить: </w:t>
      </w:r>
    </w:p>
    <w:p w:rsidR="00472085" w:rsidRDefault="00472085" w:rsidP="00472085"/>
    <w:p w:rsidR="00472085" w:rsidRDefault="00472085" w:rsidP="00472085">
      <w:r>
        <w:t>неупорядоченное множество данных</w:t>
      </w:r>
    </w:p>
    <w:p w:rsidR="00472085" w:rsidRDefault="00472085" w:rsidP="00472085">
      <w:r>
        <w:t>вектор</w:t>
      </w:r>
    </w:p>
    <w:p w:rsidR="00472085" w:rsidRDefault="00472085" w:rsidP="00472085">
      <w:r>
        <w:t>генеалогическое дерево</w:t>
      </w:r>
    </w:p>
    <w:p w:rsidR="00472085" w:rsidRDefault="00472085" w:rsidP="00472085">
      <w:r>
        <w:t>двумерная таблица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Таблицы в базах данных предназначены: </w:t>
      </w:r>
    </w:p>
    <w:p w:rsidR="00472085" w:rsidRDefault="00472085" w:rsidP="00472085"/>
    <w:p w:rsidR="00472085" w:rsidRDefault="00472085" w:rsidP="00472085">
      <w:r>
        <w:t>для хранения данных базы</w:t>
      </w:r>
    </w:p>
    <w:p w:rsidR="00472085" w:rsidRDefault="00472085" w:rsidP="00472085">
      <w:r>
        <w:t>для отбора и обработки данных базы</w:t>
      </w:r>
    </w:p>
    <w:p w:rsidR="00472085" w:rsidRDefault="00472085" w:rsidP="00472085">
      <w:r>
        <w:t>для ввода данных базы и их просмотра</w:t>
      </w:r>
    </w:p>
    <w:p w:rsidR="00472085" w:rsidRDefault="00472085" w:rsidP="00472085">
      <w:r>
        <w:t>для автоматического выполнения группы команд</w:t>
      </w:r>
    </w:p>
    <w:p w:rsidR="00472085" w:rsidRDefault="00472085" w:rsidP="00472085">
      <w:r>
        <w:t>для выполнения сложных программных действий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Что из перечисленного не является объектом </w:t>
      </w:r>
      <w:proofErr w:type="spellStart"/>
      <w:r>
        <w:t>Access</w:t>
      </w:r>
      <w:proofErr w:type="spellEnd"/>
      <w:r>
        <w:t xml:space="preserve">: </w:t>
      </w:r>
    </w:p>
    <w:p w:rsidR="00472085" w:rsidRDefault="00472085" w:rsidP="00472085"/>
    <w:p w:rsidR="00472085" w:rsidRDefault="00472085" w:rsidP="00472085">
      <w:r>
        <w:t>модули</w:t>
      </w:r>
    </w:p>
    <w:p w:rsidR="00472085" w:rsidRDefault="00472085" w:rsidP="00472085">
      <w:r>
        <w:t>таблицы</w:t>
      </w:r>
    </w:p>
    <w:p w:rsidR="00472085" w:rsidRDefault="00472085" w:rsidP="00472085">
      <w:r>
        <w:lastRenderedPageBreak/>
        <w:t>макросы</w:t>
      </w:r>
    </w:p>
    <w:p w:rsidR="00472085" w:rsidRDefault="00472085" w:rsidP="00472085">
      <w:r>
        <w:t>ключи</w:t>
      </w:r>
    </w:p>
    <w:p w:rsidR="00472085" w:rsidRDefault="00472085" w:rsidP="00472085">
      <w:r>
        <w:t>формы</w:t>
      </w:r>
    </w:p>
    <w:p w:rsidR="00472085" w:rsidRDefault="00472085" w:rsidP="00472085">
      <w:r>
        <w:t>отчеты</w:t>
      </w:r>
    </w:p>
    <w:p w:rsidR="00472085" w:rsidRDefault="00472085" w:rsidP="00472085">
      <w:r>
        <w:t>запросы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Для чего предназначены запросы: </w:t>
      </w:r>
    </w:p>
    <w:p w:rsidR="00472085" w:rsidRDefault="00472085" w:rsidP="00472085"/>
    <w:p w:rsidR="00472085" w:rsidRDefault="00472085" w:rsidP="00472085">
      <w:r>
        <w:t>для хранения данных базы</w:t>
      </w:r>
    </w:p>
    <w:p w:rsidR="00472085" w:rsidRDefault="00472085" w:rsidP="00472085">
      <w:r>
        <w:t>для отбора и обработки данных базы</w:t>
      </w:r>
    </w:p>
    <w:p w:rsidR="00472085" w:rsidRDefault="00472085" w:rsidP="00472085">
      <w:r>
        <w:t>для ввода данных базы и их просмотра</w:t>
      </w:r>
    </w:p>
    <w:p w:rsidR="00472085" w:rsidRDefault="00472085" w:rsidP="00472085">
      <w:r>
        <w:t>для автоматического выполнения группы команд</w:t>
      </w:r>
    </w:p>
    <w:p w:rsidR="00472085" w:rsidRDefault="00472085" w:rsidP="00472085">
      <w:r>
        <w:t>для выполнения сложных программных действий</w:t>
      </w:r>
    </w:p>
    <w:p w:rsidR="00472085" w:rsidRDefault="00472085" w:rsidP="00472085">
      <w:r>
        <w:t>для вывода обработанных данных базы на принтер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Для чего предназначены формы: </w:t>
      </w:r>
    </w:p>
    <w:p w:rsidR="00472085" w:rsidRDefault="00472085" w:rsidP="00472085"/>
    <w:p w:rsidR="00472085" w:rsidRDefault="00472085" w:rsidP="00472085">
      <w:r>
        <w:t>для хранения данных базы</w:t>
      </w:r>
    </w:p>
    <w:p w:rsidR="00472085" w:rsidRDefault="00472085" w:rsidP="00472085">
      <w:r>
        <w:t>для отбора и обработки данных базы</w:t>
      </w:r>
    </w:p>
    <w:p w:rsidR="00472085" w:rsidRDefault="00472085" w:rsidP="00472085">
      <w:r>
        <w:t>для ввода данных базы и их просмотра</w:t>
      </w:r>
    </w:p>
    <w:p w:rsidR="00472085" w:rsidRDefault="00472085" w:rsidP="00472085">
      <w:r>
        <w:t>для автоматического выполнения группы команд</w:t>
      </w:r>
    </w:p>
    <w:p w:rsidR="00472085" w:rsidRDefault="00472085" w:rsidP="00472085">
      <w:r>
        <w:t>для выполнения сложных программных действий</w:t>
      </w:r>
    </w:p>
    <w:p w:rsidR="00472085" w:rsidRDefault="00472085" w:rsidP="00472085">
      <w:r>
        <w:t xml:space="preserve"> </w:t>
      </w:r>
    </w:p>
    <w:p w:rsidR="00472085" w:rsidRDefault="00472085" w:rsidP="00472085"/>
    <w:p w:rsidR="00472085" w:rsidRDefault="00472085" w:rsidP="00472085">
      <w:r>
        <w:t xml:space="preserve">Для чего предназначены модули: </w:t>
      </w:r>
    </w:p>
    <w:p w:rsidR="00472085" w:rsidRDefault="00472085" w:rsidP="00472085"/>
    <w:p w:rsidR="00472085" w:rsidRDefault="00472085" w:rsidP="00472085">
      <w:r>
        <w:t>для хранения данных базы</w:t>
      </w:r>
    </w:p>
    <w:p w:rsidR="00472085" w:rsidRDefault="00472085" w:rsidP="00472085">
      <w:r>
        <w:lastRenderedPageBreak/>
        <w:t>для отбора и обработки данных базы</w:t>
      </w:r>
    </w:p>
    <w:p w:rsidR="00472085" w:rsidRDefault="00472085" w:rsidP="00472085">
      <w:r>
        <w:t>для ввода данных базы и их просмотра</w:t>
      </w:r>
    </w:p>
    <w:p w:rsidR="00472085" w:rsidRDefault="00472085" w:rsidP="00472085">
      <w:r>
        <w:t>для автоматического выполнения группы команд</w:t>
      </w:r>
    </w:p>
    <w:p w:rsidR="00472085" w:rsidRDefault="00472085" w:rsidP="00472085">
      <w:r>
        <w:t>для выполнения сложных программных действий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Для чего предназначены макросы: </w:t>
      </w:r>
    </w:p>
    <w:p w:rsidR="00472085" w:rsidRDefault="00472085" w:rsidP="00472085"/>
    <w:p w:rsidR="00472085" w:rsidRDefault="00472085" w:rsidP="00472085">
      <w:r>
        <w:t>для хранения данных базы</w:t>
      </w:r>
    </w:p>
    <w:p w:rsidR="00472085" w:rsidRDefault="00472085" w:rsidP="00472085">
      <w:r>
        <w:t>для отбора и обработки данных базы</w:t>
      </w:r>
    </w:p>
    <w:p w:rsidR="00472085" w:rsidRDefault="00472085" w:rsidP="00472085">
      <w:r>
        <w:t>для ввода данных базы и их просмотра</w:t>
      </w:r>
    </w:p>
    <w:p w:rsidR="00472085" w:rsidRDefault="00472085" w:rsidP="00472085">
      <w:r>
        <w:t>для автоматического выполнения группы команд</w:t>
      </w:r>
    </w:p>
    <w:p w:rsidR="00472085" w:rsidRDefault="00472085" w:rsidP="00472085">
      <w:r>
        <w:t>для выполнения сложных программных действий</w:t>
      </w:r>
    </w:p>
    <w:p w:rsidR="00472085" w:rsidRDefault="00472085" w:rsidP="00472085">
      <w:r>
        <w:t xml:space="preserve"> </w:t>
      </w:r>
    </w:p>
    <w:p w:rsidR="00472085" w:rsidRDefault="00472085" w:rsidP="00472085"/>
    <w:p w:rsidR="00472085" w:rsidRDefault="00472085" w:rsidP="00472085">
      <w:r>
        <w:t xml:space="preserve">В каком режиме работает с базой данных пользователь: </w:t>
      </w:r>
    </w:p>
    <w:p w:rsidR="00472085" w:rsidRDefault="00472085" w:rsidP="00472085"/>
    <w:p w:rsidR="00472085" w:rsidRDefault="00472085" w:rsidP="00472085">
      <w:r>
        <w:t>в проектировочном</w:t>
      </w:r>
    </w:p>
    <w:p w:rsidR="00472085" w:rsidRDefault="00472085" w:rsidP="00472085">
      <w:r>
        <w:t>в любительском</w:t>
      </w:r>
    </w:p>
    <w:p w:rsidR="00472085" w:rsidRDefault="00472085" w:rsidP="00472085">
      <w:r>
        <w:t xml:space="preserve">в </w:t>
      </w:r>
      <w:proofErr w:type="gramStart"/>
      <w:r>
        <w:t>заданном</w:t>
      </w:r>
      <w:proofErr w:type="gramEnd"/>
    </w:p>
    <w:p w:rsidR="00472085" w:rsidRDefault="00472085" w:rsidP="00472085">
      <w:r>
        <w:t xml:space="preserve">в </w:t>
      </w:r>
      <w:proofErr w:type="spellStart"/>
      <w:r>
        <w:t>эксплутационном</w:t>
      </w:r>
      <w:proofErr w:type="spellEnd"/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В каком диалоговом окне создают связи между полями таблиц базы данных: </w:t>
      </w:r>
    </w:p>
    <w:p w:rsidR="00472085" w:rsidRDefault="00472085" w:rsidP="00472085"/>
    <w:p w:rsidR="00472085" w:rsidRDefault="00472085" w:rsidP="00472085">
      <w:r>
        <w:t>таблица связей</w:t>
      </w:r>
    </w:p>
    <w:p w:rsidR="00472085" w:rsidRDefault="00472085" w:rsidP="00472085">
      <w:r>
        <w:t>схема связей</w:t>
      </w:r>
    </w:p>
    <w:p w:rsidR="00472085" w:rsidRDefault="00472085" w:rsidP="00472085">
      <w:r>
        <w:t>схема данных</w:t>
      </w:r>
    </w:p>
    <w:p w:rsidR="00472085" w:rsidRDefault="00472085" w:rsidP="00472085">
      <w:r>
        <w:t>таблица данных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Почему при закрытии таблицы программа </w:t>
      </w:r>
      <w:proofErr w:type="spellStart"/>
      <w:r>
        <w:t>Access</w:t>
      </w:r>
      <w:proofErr w:type="spellEnd"/>
      <w:r>
        <w:t xml:space="preserve"> не предлагает выполнить сохранение внесенных данных: </w:t>
      </w:r>
    </w:p>
    <w:p w:rsidR="00472085" w:rsidRDefault="00472085" w:rsidP="00472085"/>
    <w:p w:rsidR="00472085" w:rsidRDefault="00472085" w:rsidP="00472085">
      <w:r>
        <w:t>недоработка программы</w:t>
      </w:r>
    </w:p>
    <w:p w:rsidR="00472085" w:rsidRDefault="00472085" w:rsidP="00472085">
      <w:r>
        <w:t>потому что данные сохраняются сразу после ввода в таблицу</w:t>
      </w:r>
    </w:p>
    <w:p w:rsidR="00472085" w:rsidRDefault="00472085" w:rsidP="00472085">
      <w:r>
        <w:t>потому что данные сохраняются только после закрытия всей базы данных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Без каких объектов не может существовать база данных: </w:t>
      </w:r>
    </w:p>
    <w:p w:rsidR="00472085" w:rsidRDefault="00472085" w:rsidP="00472085"/>
    <w:p w:rsidR="00472085" w:rsidRDefault="00472085" w:rsidP="00472085">
      <w:r>
        <w:t>без модулей</w:t>
      </w:r>
    </w:p>
    <w:p w:rsidR="00472085" w:rsidRDefault="00472085" w:rsidP="00472085">
      <w:r>
        <w:t>без отчетов</w:t>
      </w:r>
    </w:p>
    <w:p w:rsidR="00472085" w:rsidRDefault="00472085" w:rsidP="00472085">
      <w:r>
        <w:t>без таблиц</w:t>
      </w:r>
    </w:p>
    <w:p w:rsidR="00472085" w:rsidRDefault="00472085" w:rsidP="00472085">
      <w:r>
        <w:t>без форм</w:t>
      </w:r>
    </w:p>
    <w:p w:rsidR="00472085" w:rsidRDefault="00472085" w:rsidP="00472085">
      <w:r>
        <w:t>без макросов</w:t>
      </w:r>
    </w:p>
    <w:p w:rsidR="00472085" w:rsidRDefault="00472085" w:rsidP="00472085">
      <w:r>
        <w:t>без запросов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Содержит ли какую-либо информацию таблица, в которой нет ни одной записи? </w:t>
      </w:r>
    </w:p>
    <w:p w:rsidR="00472085" w:rsidRDefault="00472085" w:rsidP="00472085"/>
    <w:p w:rsidR="00472085" w:rsidRDefault="00472085" w:rsidP="00472085">
      <w:r>
        <w:t xml:space="preserve">пустая </w:t>
      </w:r>
      <w:proofErr w:type="gramStart"/>
      <w:r>
        <w:t>таблица</w:t>
      </w:r>
      <w:proofErr w:type="gramEnd"/>
      <w:r>
        <w:t xml:space="preserve"> не содержит ни </w:t>
      </w:r>
      <w:proofErr w:type="gramStart"/>
      <w:r>
        <w:t>какой</w:t>
      </w:r>
      <w:proofErr w:type="gramEnd"/>
      <w:r>
        <w:t xml:space="preserve"> информации</w:t>
      </w:r>
    </w:p>
    <w:p w:rsidR="00472085" w:rsidRDefault="00472085" w:rsidP="00472085">
      <w:r>
        <w:t>пустая таблица содержит информацию о структуре базы данных</w:t>
      </w:r>
    </w:p>
    <w:p w:rsidR="00472085" w:rsidRDefault="00472085" w:rsidP="00472085">
      <w:r>
        <w:t>пустая таблица содержит информацию о будущих записях</w:t>
      </w:r>
    </w:p>
    <w:p w:rsidR="00472085" w:rsidRDefault="00472085" w:rsidP="00472085">
      <w:r>
        <w:t>таблица без записей существовать не может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Содержит ли какую-либо информацию таблица, в которой нет полей? </w:t>
      </w:r>
    </w:p>
    <w:p w:rsidR="00472085" w:rsidRDefault="00472085" w:rsidP="00472085"/>
    <w:p w:rsidR="00472085" w:rsidRDefault="00472085" w:rsidP="00472085">
      <w:r>
        <w:t>содержит информацию о структуре базы данных</w:t>
      </w:r>
    </w:p>
    <w:p w:rsidR="00472085" w:rsidRDefault="00472085" w:rsidP="00472085">
      <w:r>
        <w:t>не содержит ни какой информации</w:t>
      </w:r>
    </w:p>
    <w:p w:rsidR="00472085" w:rsidRDefault="00472085" w:rsidP="00472085">
      <w:r>
        <w:t>таблица без полей существовать не может</w:t>
      </w:r>
    </w:p>
    <w:p w:rsidR="00472085" w:rsidRDefault="00472085" w:rsidP="00472085">
      <w:r>
        <w:t>содержит информацию о будущих записях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В чем состоит особенность поля "счетчик"? </w:t>
      </w:r>
    </w:p>
    <w:p w:rsidR="00472085" w:rsidRDefault="00472085" w:rsidP="00472085"/>
    <w:p w:rsidR="00472085" w:rsidRDefault="00472085" w:rsidP="00472085">
      <w:r>
        <w:t>служит для ввода числовых данных</w:t>
      </w:r>
    </w:p>
    <w:p w:rsidR="00472085" w:rsidRDefault="00472085" w:rsidP="00472085">
      <w:r>
        <w:t>служит для ввода действительных чисел</w:t>
      </w:r>
    </w:p>
    <w:p w:rsidR="00472085" w:rsidRDefault="00472085" w:rsidP="00472085">
      <w:r>
        <w:t>данные хранятся не в поле, а в другом месте, а в поле хранится только указатель на то, где расположен текст</w:t>
      </w:r>
    </w:p>
    <w:p w:rsidR="00472085" w:rsidRDefault="00472085" w:rsidP="00472085">
      <w:r>
        <w:t>имеет ограниченный размер</w:t>
      </w:r>
    </w:p>
    <w:p w:rsidR="00472085" w:rsidRDefault="00472085" w:rsidP="00472085">
      <w:r>
        <w:t>имеет свойство автоматического наращивания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В чем состоит особенность поля "мемо"? </w:t>
      </w:r>
    </w:p>
    <w:p w:rsidR="00472085" w:rsidRDefault="00472085" w:rsidP="00472085"/>
    <w:p w:rsidR="00472085" w:rsidRDefault="00472085" w:rsidP="00472085">
      <w:r>
        <w:t>служит для ввода числовых данных</w:t>
      </w:r>
    </w:p>
    <w:p w:rsidR="00472085" w:rsidRDefault="00472085" w:rsidP="00472085">
      <w:r>
        <w:t>служит для ввода действительных чисел</w:t>
      </w:r>
    </w:p>
    <w:p w:rsidR="00472085" w:rsidRDefault="00472085" w:rsidP="00472085">
      <w:r>
        <w:t>данные хранятся не в поле, а в другом месте, а в поле хранится только указатель на то, где расположен текст</w:t>
      </w:r>
    </w:p>
    <w:p w:rsidR="00472085" w:rsidRDefault="00472085" w:rsidP="00472085">
      <w:r>
        <w:t>имеет ограниченный размер</w:t>
      </w:r>
    </w:p>
    <w:p w:rsidR="00472085" w:rsidRDefault="00472085" w:rsidP="00472085">
      <w:r>
        <w:t>имеет свойство автоматического наращивания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Какое поле можно считать уникальным? </w:t>
      </w:r>
    </w:p>
    <w:p w:rsidR="00472085" w:rsidRDefault="00472085" w:rsidP="00472085"/>
    <w:p w:rsidR="00472085" w:rsidRDefault="00472085" w:rsidP="00472085">
      <w:r>
        <w:lastRenderedPageBreak/>
        <w:tab/>
        <w:t xml:space="preserve">поле, значения в котором не могут </w:t>
      </w:r>
      <w:proofErr w:type="gramStart"/>
      <w:r>
        <w:t>повторятся</w:t>
      </w:r>
      <w:proofErr w:type="gramEnd"/>
    </w:p>
    <w:p w:rsidR="00472085" w:rsidRDefault="00472085" w:rsidP="00472085">
      <w:r>
        <w:t>поле, которое носит уникальное имя</w:t>
      </w:r>
    </w:p>
    <w:p w:rsidR="00472085" w:rsidRDefault="00472085" w:rsidP="00472085">
      <w:r>
        <w:t>поле, значение которого имеют свойство наращивания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Ключами поиска в системах управления базами данных (СУБД) называются: </w:t>
      </w:r>
    </w:p>
    <w:p w:rsidR="00472085" w:rsidRDefault="00472085" w:rsidP="00472085"/>
    <w:p w:rsidR="00472085" w:rsidRDefault="00472085" w:rsidP="00472085">
      <w:r>
        <w:t>диапазон записей файла БД, в котором осуществляется поиск</w:t>
      </w:r>
    </w:p>
    <w:p w:rsidR="00472085" w:rsidRDefault="00472085" w:rsidP="00472085">
      <w:r>
        <w:t>логические выражения, определяющие условия поиска</w:t>
      </w:r>
    </w:p>
    <w:p w:rsidR="00472085" w:rsidRDefault="00472085" w:rsidP="00472085">
      <w:r>
        <w:t>поля, по значению которых осуществляется поиск</w:t>
      </w:r>
    </w:p>
    <w:p w:rsidR="00472085" w:rsidRDefault="00472085" w:rsidP="00472085">
      <w:r>
        <w:t>номера записей, удовлетворяющих условиям поиска</w:t>
      </w:r>
    </w:p>
    <w:p w:rsidR="00472085" w:rsidRDefault="00472085" w:rsidP="00472085">
      <w:r>
        <w:t>номер первой по порядку записи, удовлетворяющей условиям поиска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В СУБД </w:t>
      </w:r>
      <w:proofErr w:type="spellStart"/>
      <w:r>
        <w:t>Access</w:t>
      </w:r>
      <w:proofErr w:type="spellEnd"/>
      <w:r>
        <w:t xml:space="preserve"> строки в таблице называются: </w:t>
      </w:r>
    </w:p>
    <w:p w:rsidR="00472085" w:rsidRDefault="00472085" w:rsidP="00472085"/>
    <w:p w:rsidR="00472085" w:rsidRDefault="00472085" w:rsidP="00472085">
      <w:r>
        <w:t>Полями</w:t>
      </w:r>
    </w:p>
    <w:p w:rsidR="00472085" w:rsidRDefault="00472085" w:rsidP="00472085">
      <w:r>
        <w:t>Рядами</w:t>
      </w:r>
    </w:p>
    <w:p w:rsidR="00472085" w:rsidRDefault="00472085" w:rsidP="00472085">
      <w:r>
        <w:t>Ключами</w:t>
      </w:r>
    </w:p>
    <w:p w:rsidR="00472085" w:rsidRDefault="00472085" w:rsidP="00472085">
      <w:r>
        <w:t>Записями</w:t>
      </w:r>
    </w:p>
    <w:p w:rsidR="00472085" w:rsidRDefault="00472085" w:rsidP="00472085"/>
    <w:p w:rsidR="00472085" w:rsidRDefault="00472085" w:rsidP="00472085"/>
    <w:p w:rsidR="00472085" w:rsidRDefault="00472085" w:rsidP="00472085">
      <w:r>
        <w:t>О каком запросе идет речь</w:t>
      </w:r>
      <w:proofErr w:type="gramStart"/>
      <w:r>
        <w:t xml:space="preserve"> :</w:t>
      </w:r>
      <w:proofErr w:type="gramEnd"/>
      <w:r>
        <w:t xml:space="preserve"> </w:t>
      </w:r>
      <w:proofErr w:type="gramStart"/>
      <w:r>
        <w:t>Предназначен</w:t>
      </w:r>
      <w:proofErr w:type="gramEnd"/>
      <w:r>
        <w:t xml:space="preserve"> для группирования данных и представления их в компактном виде </w:t>
      </w:r>
    </w:p>
    <w:p w:rsidR="00472085" w:rsidRDefault="00472085" w:rsidP="00472085"/>
    <w:p w:rsidR="00472085" w:rsidRDefault="00472085" w:rsidP="00472085">
      <w:r>
        <w:t>Перекрестный запрос</w:t>
      </w:r>
    </w:p>
    <w:p w:rsidR="00472085" w:rsidRDefault="00472085" w:rsidP="00472085">
      <w:r>
        <w:t>Запрос с параметрами</w:t>
      </w:r>
    </w:p>
    <w:p w:rsidR="00472085" w:rsidRDefault="00472085" w:rsidP="00472085">
      <w:r>
        <w:t>Запрос – изменение</w:t>
      </w:r>
    </w:p>
    <w:p w:rsidR="00472085" w:rsidRDefault="00472085" w:rsidP="00472085">
      <w:r>
        <w:t>Запрос выборка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Для чего предназначены разрывы страниц? </w:t>
      </w:r>
    </w:p>
    <w:p w:rsidR="00472085" w:rsidRDefault="00472085" w:rsidP="00472085"/>
    <w:p w:rsidR="00472085" w:rsidRDefault="00472085" w:rsidP="00472085">
      <w:r>
        <w:t>Для представления нескольких страниц данных</w:t>
      </w:r>
    </w:p>
    <w:p w:rsidR="00472085" w:rsidRDefault="00472085" w:rsidP="00472085">
      <w:r>
        <w:t>Для чтения данных</w:t>
      </w:r>
    </w:p>
    <w:p w:rsidR="00472085" w:rsidRDefault="00472085" w:rsidP="00472085">
      <w:r>
        <w:t>Для оформления форм и отчетов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C </w:t>
      </w:r>
      <w:proofErr w:type="gramStart"/>
      <w:r>
        <w:t>помощью</w:t>
      </w:r>
      <w:proofErr w:type="gramEnd"/>
      <w:r>
        <w:t xml:space="preserve"> какого объекта создают почтовые наклейки? </w:t>
      </w:r>
    </w:p>
    <w:p w:rsidR="00472085" w:rsidRDefault="00472085" w:rsidP="00472085"/>
    <w:p w:rsidR="00472085" w:rsidRDefault="00472085" w:rsidP="00472085">
      <w:r>
        <w:t>Отчет</w:t>
      </w:r>
    </w:p>
    <w:p w:rsidR="00472085" w:rsidRDefault="00472085" w:rsidP="00472085">
      <w:r>
        <w:t xml:space="preserve">Макрос </w:t>
      </w:r>
    </w:p>
    <w:p w:rsidR="00472085" w:rsidRDefault="00472085" w:rsidP="00472085">
      <w:r>
        <w:t>Форма</w:t>
      </w:r>
    </w:p>
    <w:p w:rsidR="00472085" w:rsidRDefault="00472085" w:rsidP="00472085">
      <w:r>
        <w:t>Запрос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Что из перечисленного не является элементом управления? </w:t>
      </w:r>
    </w:p>
    <w:p w:rsidR="00472085" w:rsidRDefault="00472085" w:rsidP="00472085"/>
    <w:p w:rsidR="00472085" w:rsidRDefault="00472085" w:rsidP="00472085">
      <w:r>
        <w:t>поле</w:t>
      </w:r>
    </w:p>
    <w:p w:rsidR="00472085" w:rsidRDefault="00472085" w:rsidP="00472085">
      <w:r>
        <w:t>список</w:t>
      </w:r>
    </w:p>
    <w:p w:rsidR="00472085" w:rsidRDefault="00472085" w:rsidP="00472085">
      <w:r>
        <w:t>подстановка</w:t>
      </w:r>
    </w:p>
    <w:p w:rsidR="00472085" w:rsidRDefault="00472085" w:rsidP="00472085">
      <w:r>
        <w:t>флажок</w:t>
      </w:r>
    </w:p>
    <w:p w:rsidR="00472085" w:rsidRDefault="00472085" w:rsidP="00472085">
      <w:r>
        <w:t>поле со списком</w:t>
      </w:r>
    </w:p>
    <w:p w:rsidR="00472085" w:rsidRDefault="00472085" w:rsidP="00472085">
      <w:r>
        <w:t>надпись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Электронная таблица предназначена </w:t>
      </w:r>
      <w:proofErr w:type="gramStart"/>
      <w:r>
        <w:t>для</w:t>
      </w:r>
      <w:proofErr w:type="gramEnd"/>
      <w:r>
        <w:t xml:space="preserve">: </w:t>
      </w:r>
    </w:p>
    <w:p w:rsidR="00472085" w:rsidRDefault="00472085" w:rsidP="00472085">
      <w:r>
        <w:tab/>
      </w:r>
    </w:p>
    <w:p w:rsidR="00472085" w:rsidRDefault="00472085" w:rsidP="00472085">
      <w:r>
        <w:lastRenderedPageBreak/>
        <w:t>обработки преимущественно числовых данных, структурированных с помощью таблицы</w:t>
      </w:r>
    </w:p>
    <w:p w:rsidR="00472085" w:rsidRDefault="00472085" w:rsidP="00472085">
      <w:r>
        <w:t>упорядоченного хранения и обработки значительных массивов данных</w:t>
      </w:r>
    </w:p>
    <w:p w:rsidR="00472085" w:rsidRDefault="00472085" w:rsidP="00472085">
      <w:r>
        <w:t>визуализации структурных связей между данными, представленными в таблицах</w:t>
      </w:r>
    </w:p>
    <w:p w:rsidR="00472085" w:rsidRDefault="00472085" w:rsidP="00472085">
      <w:r>
        <w:t>редактирования графических представлений больших объемов информации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Строки электронной таблицы: </w:t>
      </w:r>
    </w:p>
    <w:p w:rsidR="00472085" w:rsidRDefault="00472085" w:rsidP="00472085"/>
    <w:p w:rsidR="00472085" w:rsidRDefault="00472085" w:rsidP="00472085">
      <w:r>
        <w:t>именуются пользователем произвольным образом</w:t>
      </w:r>
    </w:p>
    <w:p w:rsidR="00472085" w:rsidRDefault="00472085" w:rsidP="00472085">
      <w:r>
        <w:t>обозначаются буквами русского алфавита</w:t>
      </w:r>
    </w:p>
    <w:p w:rsidR="00472085" w:rsidRDefault="00472085" w:rsidP="00472085">
      <w:r>
        <w:t>обозначаются буквами латинского алфавита</w:t>
      </w:r>
    </w:p>
    <w:p w:rsidR="00472085" w:rsidRDefault="00472085" w:rsidP="00472085">
      <w:r>
        <w:t>нумеруются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При перемещении или копировании в электронной таблице абсолютные ссылки: </w:t>
      </w:r>
    </w:p>
    <w:p w:rsidR="00472085" w:rsidRDefault="00472085" w:rsidP="00472085"/>
    <w:p w:rsidR="00472085" w:rsidRDefault="00472085" w:rsidP="00472085">
      <w:r>
        <w:t>не изменяются</w:t>
      </w:r>
    </w:p>
    <w:p w:rsidR="00472085" w:rsidRDefault="00472085" w:rsidP="00472085">
      <w:r>
        <w:t>преобразуются вне зависимости от нового положения формулы</w:t>
      </w:r>
    </w:p>
    <w:p w:rsidR="00472085" w:rsidRDefault="00472085" w:rsidP="00472085">
      <w:r>
        <w:t>преобразуются в зависимости от нового положения формулы</w:t>
      </w:r>
    </w:p>
    <w:p w:rsidR="00472085" w:rsidRDefault="00472085" w:rsidP="00472085">
      <w:r>
        <w:t>преобразуются в зависимости от длины формулы.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Диапазон – это: </w:t>
      </w:r>
    </w:p>
    <w:p w:rsidR="00472085" w:rsidRDefault="00472085" w:rsidP="00472085">
      <w:r>
        <w:tab/>
      </w:r>
    </w:p>
    <w:p w:rsidR="00472085" w:rsidRDefault="00472085" w:rsidP="00472085">
      <w:r>
        <w:t>совокупность клеток, образующих в таблице область прямоугольной формы</w:t>
      </w:r>
    </w:p>
    <w:p w:rsidR="00472085" w:rsidRDefault="00472085" w:rsidP="00472085">
      <w:r>
        <w:t>все ячейки одной строки</w:t>
      </w:r>
    </w:p>
    <w:p w:rsidR="00472085" w:rsidRDefault="00472085" w:rsidP="00472085">
      <w:r>
        <w:t>все ячейки одного столбца</w:t>
      </w:r>
    </w:p>
    <w:p w:rsidR="00472085" w:rsidRDefault="00472085" w:rsidP="00472085">
      <w:r>
        <w:t>множество допустимых значений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Среди </w:t>
      </w:r>
      <w:proofErr w:type="gramStart"/>
      <w:r>
        <w:t>приведенных</w:t>
      </w:r>
      <w:proofErr w:type="gramEnd"/>
      <w:r>
        <w:t xml:space="preserve"> отыщите формулу для электронной таблицы: </w:t>
      </w:r>
    </w:p>
    <w:p w:rsidR="00472085" w:rsidRDefault="00472085" w:rsidP="00472085">
      <w:r>
        <w:tab/>
      </w:r>
    </w:p>
    <w:p w:rsidR="00472085" w:rsidRDefault="00472085" w:rsidP="00472085">
      <w:r>
        <w:t xml:space="preserve"> А3В8+12</w:t>
      </w:r>
    </w:p>
    <w:p w:rsidR="00472085" w:rsidRDefault="00472085" w:rsidP="00472085">
      <w:r>
        <w:t xml:space="preserve"> А1А3*В8+12</w:t>
      </w:r>
    </w:p>
    <w:p w:rsidR="00472085" w:rsidRDefault="00472085" w:rsidP="00472085">
      <w:r>
        <w:t xml:space="preserve"> А3*В8+12</w:t>
      </w:r>
    </w:p>
    <w:p w:rsidR="00472085" w:rsidRDefault="00472085" w:rsidP="00472085">
      <w:r>
        <w:t xml:space="preserve"> А3*В8+12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Электронная таблица представляет собой: </w:t>
      </w:r>
    </w:p>
    <w:p w:rsidR="00472085" w:rsidRDefault="00472085" w:rsidP="00472085">
      <w:r>
        <w:tab/>
      </w:r>
    </w:p>
    <w:p w:rsidR="00472085" w:rsidRDefault="00472085" w:rsidP="00472085">
      <w:r>
        <w:t>совокупность нумерованных строк и поименованных буквами латинского алфавита столбцов</w:t>
      </w:r>
    </w:p>
    <w:p w:rsidR="00472085" w:rsidRDefault="00472085" w:rsidP="00472085">
      <w:r>
        <w:t>совокупность поименованных буквами латинского алфавита строк и нумерованных столбцов</w:t>
      </w:r>
    </w:p>
    <w:p w:rsidR="00472085" w:rsidRDefault="00472085" w:rsidP="00472085">
      <w:r>
        <w:t>совокупность пронумерованных строк и столбцов</w:t>
      </w:r>
    </w:p>
    <w:p w:rsidR="00472085" w:rsidRDefault="00472085" w:rsidP="00472085">
      <w:r>
        <w:t>совокупность строк и столбцов, именуемых пользователем произвольным образом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В общем случае столбцы электронной таблицы: </w:t>
      </w:r>
    </w:p>
    <w:p w:rsidR="00472085" w:rsidRDefault="00472085" w:rsidP="00472085"/>
    <w:p w:rsidR="00472085" w:rsidRDefault="00472085" w:rsidP="00472085">
      <w:r>
        <w:t>обозначаются буквами латинского алфавита</w:t>
      </w:r>
    </w:p>
    <w:p w:rsidR="00472085" w:rsidRDefault="00472085" w:rsidP="00472085">
      <w:r>
        <w:t>нумеруются</w:t>
      </w:r>
    </w:p>
    <w:p w:rsidR="00472085" w:rsidRDefault="00472085" w:rsidP="00472085">
      <w:r>
        <w:t>обозначаются буквами русского алфавита</w:t>
      </w:r>
    </w:p>
    <w:p w:rsidR="00472085" w:rsidRDefault="00472085" w:rsidP="00472085">
      <w:r>
        <w:t>именуются пользователем произвольным образом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При перемещении или копировании в электронной таблице относительные ссылки: </w:t>
      </w:r>
    </w:p>
    <w:p w:rsidR="00472085" w:rsidRDefault="00472085" w:rsidP="00472085">
      <w:r>
        <w:tab/>
      </w:r>
    </w:p>
    <w:p w:rsidR="00472085" w:rsidRDefault="00472085" w:rsidP="00472085">
      <w:r>
        <w:t>преобразуются в зависимости от нового положения формулы</w:t>
      </w:r>
    </w:p>
    <w:p w:rsidR="00472085" w:rsidRDefault="00472085" w:rsidP="00472085">
      <w:r>
        <w:t>не изменяются</w:t>
      </w:r>
    </w:p>
    <w:p w:rsidR="00472085" w:rsidRDefault="00472085" w:rsidP="00472085">
      <w:r>
        <w:lastRenderedPageBreak/>
        <w:t>преобразуются вне зависимости от нового положения формулы</w:t>
      </w:r>
    </w:p>
    <w:p w:rsidR="00472085" w:rsidRDefault="00472085" w:rsidP="00472085">
      <w:r>
        <w:t>преобразуются в зависимости от длины формулы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Активная ячейка – это ячейка: </w:t>
      </w:r>
    </w:p>
    <w:p w:rsidR="00472085" w:rsidRDefault="00472085" w:rsidP="00472085">
      <w:r>
        <w:tab/>
      </w:r>
    </w:p>
    <w:p w:rsidR="00472085" w:rsidRDefault="00472085" w:rsidP="00472085">
      <w:r>
        <w:t>для записи команд</w:t>
      </w:r>
    </w:p>
    <w:p w:rsidR="00472085" w:rsidRDefault="00472085" w:rsidP="00472085">
      <w:proofErr w:type="gramStart"/>
      <w:r>
        <w:t>содержащая</w:t>
      </w:r>
      <w:proofErr w:type="gramEnd"/>
      <w:r>
        <w:t xml:space="preserve"> формулу, включающую в себя имя ячейки, в которой выполняется ввод данных</w:t>
      </w:r>
    </w:p>
    <w:p w:rsidR="00472085" w:rsidRDefault="00472085" w:rsidP="00472085">
      <w:r>
        <w:t>формула, которая содержит ссылки на содержимое зависимой ячейки</w:t>
      </w:r>
    </w:p>
    <w:p w:rsidR="00472085" w:rsidRDefault="00472085" w:rsidP="00472085">
      <w:r>
        <w:t xml:space="preserve">в </w:t>
      </w:r>
      <w:proofErr w:type="gramStart"/>
      <w:r>
        <w:t>которой</w:t>
      </w:r>
      <w:proofErr w:type="gramEnd"/>
      <w:r>
        <w:t xml:space="preserve"> выполняется ввод данных</w:t>
      </w:r>
    </w:p>
    <w:p w:rsidR="00472085" w:rsidRDefault="00472085" w:rsidP="00472085"/>
    <w:p w:rsidR="00472085" w:rsidRDefault="00472085" w:rsidP="00472085"/>
    <w:p w:rsidR="00472085" w:rsidRDefault="00472085" w:rsidP="00472085">
      <w:r>
        <w:t>В ячейке А</w:t>
      </w:r>
      <w:proofErr w:type="gramStart"/>
      <w:r>
        <w:t>1</w:t>
      </w:r>
      <w:proofErr w:type="gramEnd"/>
      <w:r>
        <w:t xml:space="preserve"> записана формула $A2+C1. Какой вид приобретет формула после того, как ячейку А</w:t>
      </w:r>
      <w:proofErr w:type="gramStart"/>
      <w:r>
        <w:t>1</w:t>
      </w:r>
      <w:proofErr w:type="gramEnd"/>
      <w:r>
        <w:t xml:space="preserve"> скопируют в ячейку В1: </w:t>
      </w:r>
    </w:p>
    <w:p w:rsidR="00472085" w:rsidRDefault="00472085" w:rsidP="00472085">
      <w:r>
        <w:tab/>
      </w:r>
    </w:p>
    <w:p w:rsidR="00472085" w:rsidRDefault="00472085" w:rsidP="00472085">
      <w:r>
        <w:t xml:space="preserve"> $B2+ D1</w:t>
      </w:r>
    </w:p>
    <w:p w:rsidR="00472085" w:rsidRDefault="00472085" w:rsidP="00472085">
      <w:r>
        <w:t xml:space="preserve"> $A2+ D2</w:t>
      </w:r>
    </w:p>
    <w:p w:rsidR="00472085" w:rsidRDefault="00472085" w:rsidP="00472085">
      <w:r>
        <w:t xml:space="preserve"> $A2+ D1</w:t>
      </w:r>
    </w:p>
    <w:p w:rsidR="00472085" w:rsidRDefault="00472085" w:rsidP="00472085">
      <w:r>
        <w:t xml:space="preserve"> $B2+ C1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Понятие «информация» обычно предполагает наличие </w:t>
      </w:r>
    </w:p>
    <w:p w:rsidR="00472085" w:rsidRDefault="00472085" w:rsidP="00472085"/>
    <w:p w:rsidR="00472085" w:rsidRDefault="00472085" w:rsidP="00472085">
      <w:r>
        <w:t xml:space="preserve">«источника» информации  </w:t>
      </w:r>
    </w:p>
    <w:p w:rsidR="00472085" w:rsidRDefault="00472085" w:rsidP="00472085">
      <w:r>
        <w:t xml:space="preserve">«приемника» информации </w:t>
      </w:r>
    </w:p>
    <w:p w:rsidR="00472085" w:rsidRDefault="00472085" w:rsidP="00472085">
      <w:r>
        <w:t>«источника»  и «приемника» информации</w:t>
      </w:r>
    </w:p>
    <w:p w:rsidR="00472085" w:rsidRDefault="00472085" w:rsidP="00472085">
      <w:r>
        <w:t xml:space="preserve"> </w:t>
      </w:r>
    </w:p>
    <w:p w:rsidR="00472085" w:rsidRDefault="00472085" w:rsidP="00472085"/>
    <w:p w:rsidR="00472085" w:rsidRDefault="00472085" w:rsidP="00472085">
      <w:r>
        <w:t xml:space="preserve">К какой из основных функций информации относится функция общения людей </w:t>
      </w:r>
    </w:p>
    <w:p w:rsidR="00472085" w:rsidRDefault="00472085" w:rsidP="00472085"/>
    <w:p w:rsidR="00472085" w:rsidRDefault="00472085" w:rsidP="00472085">
      <w:r>
        <w:t>познавательная</w:t>
      </w:r>
    </w:p>
    <w:p w:rsidR="00472085" w:rsidRDefault="00472085" w:rsidP="00472085">
      <w:r>
        <w:t>коммуникативная</w:t>
      </w:r>
    </w:p>
    <w:p w:rsidR="00472085" w:rsidRDefault="00472085" w:rsidP="00472085">
      <w:r>
        <w:t xml:space="preserve">управленческая 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Формирование целесообразного поведения управляемой системы, получающей информацию </w:t>
      </w:r>
    </w:p>
    <w:p w:rsidR="00472085" w:rsidRDefault="00472085" w:rsidP="00472085">
      <w:r>
        <w:t xml:space="preserve"> </w:t>
      </w:r>
    </w:p>
    <w:p w:rsidR="00472085" w:rsidRDefault="00472085" w:rsidP="00472085">
      <w:r>
        <w:t>познавательная</w:t>
      </w:r>
    </w:p>
    <w:p w:rsidR="00472085" w:rsidRDefault="00472085" w:rsidP="00472085">
      <w:r>
        <w:t>коммуникативная</w:t>
      </w:r>
    </w:p>
    <w:p w:rsidR="00472085" w:rsidRDefault="00472085" w:rsidP="00472085">
      <w:r>
        <w:t xml:space="preserve">управленческая 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В основе информационной системы лежит </w:t>
      </w:r>
    </w:p>
    <w:p w:rsidR="00472085" w:rsidRDefault="00472085" w:rsidP="00472085"/>
    <w:p w:rsidR="00472085" w:rsidRDefault="00472085" w:rsidP="00472085">
      <w:r>
        <w:t>среда хранения и доступа к данным</w:t>
      </w:r>
    </w:p>
    <w:p w:rsidR="00472085" w:rsidRDefault="00472085" w:rsidP="00472085">
      <w:r>
        <w:t>вычислительная мощность компьютера</w:t>
      </w:r>
    </w:p>
    <w:p w:rsidR="00472085" w:rsidRDefault="00472085" w:rsidP="00472085">
      <w:r>
        <w:t>методы обработки информации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Информационные системы ориентированы </w:t>
      </w:r>
      <w:proofErr w:type="gramStart"/>
      <w:r>
        <w:t>на</w:t>
      </w:r>
      <w:proofErr w:type="gramEnd"/>
      <w:r>
        <w:t xml:space="preserve"> </w:t>
      </w:r>
    </w:p>
    <w:p w:rsidR="00472085" w:rsidRDefault="00472085" w:rsidP="00472085"/>
    <w:p w:rsidR="00472085" w:rsidRDefault="00472085" w:rsidP="00472085">
      <w:r>
        <w:t>конечного пользователя, не обладающего высокой квалификацией</w:t>
      </w:r>
    </w:p>
    <w:p w:rsidR="00472085" w:rsidRDefault="00472085" w:rsidP="00472085">
      <w:r>
        <w:t>программиста</w:t>
      </w:r>
    </w:p>
    <w:p w:rsidR="00472085" w:rsidRDefault="00472085" w:rsidP="00472085">
      <w:r>
        <w:t>специалиста в области СУБД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Первым шагом в проектировании ИС является </w:t>
      </w:r>
    </w:p>
    <w:p w:rsidR="00472085" w:rsidRDefault="00472085" w:rsidP="00472085"/>
    <w:p w:rsidR="00472085" w:rsidRDefault="00472085" w:rsidP="00472085">
      <w:r>
        <w:lastRenderedPageBreak/>
        <w:t>формальное описание предметной области</w:t>
      </w:r>
    </w:p>
    <w:p w:rsidR="00472085" w:rsidRDefault="00472085" w:rsidP="00472085">
      <w:r>
        <w:t>выбор языка программирования</w:t>
      </w:r>
    </w:p>
    <w:p w:rsidR="00472085" w:rsidRDefault="00472085" w:rsidP="00472085">
      <w:r>
        <w:t>разработка интерфейса ИС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Совокупность элементов, объединенная связями между ними и обладающая определенной целостностью </w:t>
      </w:r>
    </w:p>
    <w:p w:rsidR="00472085" w:rsidRDefault="00472085" w:rsidP="00472085"/>
    <w:p w:rsidR="00472085" w:rsidRDefault="00472085" w:rsidP="00472085">
      <w:r>
        <w:t>объект</w:t>
      </w:r>
    </w:p>
    <w:p w:rsidR="00472085" w:rsidRDefault="00472085" w:rsidP="00472085">
      <w:r>
        <w:t>база данных</w:t>
      </w:r>
    </w:p>
    <w:p w:rsidR="00472085" w:rsidRDefault="00472085" w:rsidP="00472085">
      <w:r>
        <w:t>система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Факты, сведения, представленные в формализованном виде (закодированные), занесенные </w:t>
      </w:r>
      <w:proofErr w:type="gramStart"/>
      <w:r>
        <w:t>на те</w:t>
      </w:r>
      <w:proofErr w:type="gramEnd"/>
      <w:r>
        <w:t xml:space="preserve"> или иные носители и допускающие обработку с помощью специальных технических средств </w:t>
      </w:r>
    </w:p>
    <w:p w:rsidR="00472085" w:rsidRDefault="00472085" w:rsidP="00472085"/>
    <w:p w:rsidR="00472085" w:rsidRDefault="00472085" w:rsidP="00472085">
      <w:r>
        <w:t>результат</w:t>
      </w:r>
    </w:p>
    <w:p w:rsidR="00472085" w:rsidRDefault="00472085" w:rsidP="00472085">
      <w:r>
        <w:t>данные</w:t>
      </w:r>
    </w:p>
    <w:p w:rsidR="00472085" w:rsidRDefault="00472085" w:rsidP="00472085">
      <w:r>
        <w:t>информация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Тип задачи, где известны все ее элементы и взаимосвязи между ними </w:t>
      </w:r>
    </w:p>
    <w:p w:rsidR="00472085" w:rsidRDefault="00472085" w:rsidP="00472085"/>
    <w:p w:rsidR="00472085" w:rsidRDefault="00472085" w:rsidP="00472085">
      <w:r>
        <w:t>структурированные (формализуемые)</w:t>
      </w:r>
    </w:p>
    <w:p w:rsidR="00472085" w:rsidRDefault="00472085" w:rsidP="00472085">
      <w:r>
        <w:t>неструктурированные (</w:t>
      </w:r>
      <w:proofErr w:type="spellStart"/>
      <w:r>
        <w:t>неформализуемые</w:t>
      </w:r>
      <w:proofErr w:type="spellEnd"/>
      <w:r>
        <w:t>)</w:t>
      </w:r>
    </w:p>
    <w:p w:rsidR="00472085" w:rsidRDefault="00472085" w:rsidP="00472085">
      <w:r>
        <w:t>частично структурированные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Тип задачи, в которой невозможно выделить элементы и установить между ними связи </w:t>
      </w:r>
    </w:p>
    <w:p w:rsidR="00472085" w:rsidRDefault="00472085" w:rsidP="00472085"/>
    <w:p w:rsidR="00472085" w:rsidRDefault="00472085" w:rsidP="00472085">
      <w:r>
        <w:t>структурированные (формализуемые)</w:t>
      </w:r>
    </w:p>
    <w:p w:rsidR="00472085" w:rsidRDefault="00472085" w:rsidP="00472085">
      <w:r>
        <w:t>неструктурированные (</w:t>
      </w:r>
      <w:proofErr w:type="spellStart"/>
      <w:r>
        <w:t>неформализуемые</w:t>
      </w:r>
      <w:proofErr w:type="spellEnd"/>
      <w:r>
        <w:t>)</w:t>
      </w:r>
    </w:p>
    <w:p w:rsidR="00472085" w:rsidRDefault="00472085" w:rsidP="00472085">
      <w:r>
        <w:t>частично структурированные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Информационные системы, предоставляющие пользователю математические, финансовые и другие модели, использование которых облегчает выработку и оценку альтернатив решения </w:t>
      </w:r>
    </w:p>
    <w:p w:rsidR="00472085" w:rsidRDefault="00472085" w:rsidP="00472085"/>
    <w:p w:rsidR="00472085" w:rsidRDefault="00472085" w:rsidP="00472085">
      <w:r>
        <w:t xml:space="preserve">модельные </w:t>
      </w:r>
    </w:p>
    <w:p w:rsidR="00472085" w:rsidRDefault="00472085" w:rsidP="00472085">
      <w:r>
        <w:t>экспертные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Информационные системы, обеспечивающие выработку и оценку возможных альтернатив пользователем за счет создания экспертных систем, связанных с обработкой знаний </w:t>
      </w:r>
    </w:p>
    <w:p w:rsidR="00472085" w:rsidRDefault="00472085" w:rsidP="00472085"/>
    <w:p w:rsidR="00472085" w:rsidRDefault="00472085" w:rsidP="00472085">
      <w:r>
        <w:t xml:space="preserve">модельные </w:t>
      </w:r>
    </w:p>
    <w:p w:rsidR="00472085" w:rsidRDefault="00472085" w:rsidP="00472085">
      <w:r>
        <w:t>экспертные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Решение многократно повторяющихся задач и операций и быстрое реагирование на изменения входной текущей информации - это </w:t>
      </w:r>
    </w:p>
    <w:p w:rsidR="00472085" w:rsidRDefault="00472085" w:rsidP="00472085"/>
    <w:p w:rsidR="00472085" w:rsidRDefault="00472085" w:rsidP="00472085">
      <w:r>
        <w:t xml:space="preserve">операционный уровень управления </w:t>
      </w:r>
    </w:p>
    <w:p w:rsidR="00472085" w:rsidRDefault="00472085" w:rsidP="00472085">
      <w:r>
        <w:t>функциональный (тактический) уровень управления</w:t>
      </w:r>
    </w:p>
    <w:p w:rsidR="00472085" w:rsidRDefault="00472085" w:rsidP="00472085">
      <w:r>
        <w:t>стратегический уровень управления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Выработка управленческих решений, направленных на достижение долгосрочных стратегических целей организации - это </w:t>
      </w:r>
    </w:p>
    <w:p w:rsidR="00472085" w:rsidRDefault="00472085" w:rsidP="00472085"/>
    <w:p w:rsidR="00472085" w:rsidRDefault="00472085" w:rsidP="00472085">
      <w:r>
        <w:t xml:space="preserve">операционный уровень управления </w:t>
      </w:r>
    </w:p>
    <w:p w:rsidR="00472085" w:rsidRDefault="00472085" w:rsidP="00472085">
      <w:r>
        <w:t>функциональный (тактический) уровень управления</w:t>
      </w:r>
    </w:p>
    <w:p w:rsidR="00472085" w:rsidRDefault="00472085" w:rsidP="00472085">
      <w:r>
        <w:t>стратегический уровень управления</w:t>
      </w:r>
    </w:p>
    <w:p w:rsidR="00472085" w:rsidRDefault="00472085" w:rsidP="00472085"/>
    <w:p w:rsidR="00472085" w:rsidRDefault="00472085" w:rsidP="00472085"/>
    <w:p w:rsidR="00472085" w:rsidRDefault="00472085" w:rsidP="00472085">
      <w:proofErr w:type="spellStart"/>
      <w:r>
        <w:t>Прототипная</w:t>
      </w:r>
      <w:proofErr w:type="spellEnd"/>
      <w:r>
        <w:t xml:space="preserve"> модель, предполагающая постепенное расширение прототипа ИС </w:t>
      </w:r>
    </w:p>
    <w:p w:rsidR="00472085" w:rsidRDefault="00472085" w:rsidP="00472085"/>
    <w:p w:rsidR="00472085" w:rsidRDefault="00472085" w:rsidP="00472085">
      <w:r>
        <w:t xml:space="preserve">каскадная модель </w:t>
      </w:r>
    </w:p>
    <w:p w:rsidR="00472085" w:rsidRDefault="00472085" w:rsidP="00472085">
      <w:r>
        <w:t xml:space="preserve">спиральная модель 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Укажите утверждение, соответствующее описанию архитектуры типа «звезда» </w:t>
      </w:r>
    </w:p>
    <w:p w:rsidR="00472085" w:rsidRDefault="00472085" w:rsidP="00472085"/>
    <w:p w:rsidR="00472085" w:rsidRDefault="00472085" w:rsidP="00472085">
      <w:r>
        <w:t>центральное устройство соединено со вспомогательными процессорами, управляющими контроллерами, к которым подключены группы внешних устройств</w:t>
      </w:r>
    </w:p>
    <w:p w:rsidR="00472085" w:rsidRDefault="00472085" w:rsidP="00472085">
      <w:r>
        <w:t xml:space="preserve">процессор и блок памяти взаимодействуют между собой и с внешними устройствами через внутренний канал, общий для всех устройств </w:t>
      </w:r>
    </w:p>
    <w:p w:rsidR="00472085" w:rsidRDefault="00472085" w:rsidP="00472085">
      <w:r>
        <w:t>центральное устройство соединено непосредственно с внешними устройствами и управляет их работой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Содержимое ячеек памяти передается в регистры процессора </w:t>
      </w:r>
    </w:p>
    <w:p w:rsidR="00472085" w:rsidRDefault="00472085" w:rsidP="00472085"/>
    <w:p w:rsidR="00472085" w:rsidRDefault="00472085" w:rsidP="00472085">
      <w:r>
        <w:t>по шине данных</w:t>
      </w:r>
    </w:p>
    <w:p w:rsidR="00472085" w:rsidRDefault="00472085" w:rsidP="00472085">
      <w:r>
        <w:t>по шине адреса</w:t>
      </w:r>
    </w:p>
    <w:p w:rsidR="00472085" w:rsidRDefault="00472085" w:rsidP="00472085">
      <w:r>
        <w:t>по шине управления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За интерфейс с процессором, оперативной памятью и локальной шиной AGP отвечает </w:t>
      </w:r>
    </w:p>
    <w:p w:rsidR="00472085" w:rsidRDefault="00472085" w:rsidP="00472085"/>
    <w:p w:rsidR="00472085" w:rsidRDefault="00472085" w:rsidP="00472085">
      <w:r>
        <w:t xml:space="preserve">южный мост </w:t>
      </w:r>
    </w:p>
    <w:p w:rsidR="00472085" w:rsidRDefault="00472085" w:rsidP="00472085">
      <w:r>
        <w:t>северный мост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По </w:t>
      </w:r>
      <w:proofErr w:type="gramStart"/>
      <w:r>
        <w:t>кабелю</w:t>
      </w:r>
      <w:proofErr w:type="gramEnd"/>
      <w:r>
        <w:t xml:space="preserve"> какого интерфейса информация передается побайтно? </w:t>
      </w:r>
    </w:p>
    <w:p w:rsidR="00472085" w:rsidRDefault="00472085" w:rsidP="00472085"/>
    <w:p w:rsidR="00472085" w:rsidRDefault="00472085" w:rsidP="00472085">
      <w:r>
        <w:t>последовательного</w:t>
      </w:r>
    </w:p>
    <w:p w:rsidR="00472085" w:rsidRDefault="00472085" w:rsidP="00472085">
      <w:r>
        <w:t>параллельного</w:t>
      </w:r>
    </w:p>
    <w:p w:rsidR="00472085" w:rsidRDefault="00472085" w:rsidP="00472085">
      <w:r>
        <w:t>стандартного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Южный мост отвечает </w:t>
      </w:r>
      <w:proofErr w:type="gramStart"/>
      <w:r>
        <w:t>за</w:t>
      </w:r>
      <w:proofErr w:type="gramEnd"/>
      <w:r>
        <w:t xml:space="preserve"> </w:t>
      </w:r>
    </w:p>
    <w:p w:rsidR="00472085" w:rsidRDefault="00472085" w:rsidP="00472085"/>
    <w:p w:rsidR="00472085" w:rsidRDefault="00472085" w:rsidP="00472085">
      <w:r>
        <w:t>интерфейс с процессором, оперативной памятью и локальной шиной AGP</w:t>
      </w:r>
    </w:p>
    <w:p w:rsidR="00472085" w:rsidRDefault="00472085" w:rsidP="00472085">
      <w:r>
        <w:t>ввод-вывод, обслуживание периферийных устройств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Система прерываний компьютера обусловлена </w:t>
      </w:r>
    </w:p>
    <w:p w:rsidR="00472085" w:rsidRDefault="00472085" w:rsidP="00472085"/>
    <w:p w:rsidR="00472085" w:rsidRDefault="00472085" w:rsidP="00472085">
      <w:r>
        <w:t>наличием системной шины</w:t>
      </w:r>
    </w:p>
    <w:p w:rsidR="00472085" w:rsidRDefault="00472085" w:rsidP="00472085">
      <w:r>
        <w:t>необходимостью работы процессора с различными устройствами</w:t>
      </w:r>
    </w:p>
    <w:p w:rsidR="00472085" w:rsidRDefault="00472085" w:rsidP="00472085">
      <w:r>
        <w:t>проблемами программной совместимости</w:t>
      </w:r>
    </w:p>
    <w:p w:rsidR="00472085" w:rsidRDefault="00472085" w:rsidP="00472085">
      <w:r>
        <w:t>недостаточной производительностью процессора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Средство сопряжения двух устройств, в котором все физические и логические параметры согласовываются между собой </w:t>
      </w:r>
    </w:p>
    <w:p w:rsidR="00472085" w:rsidRDefault="00472085" w:rsidP="00472085"/>
    <w:p w:rsidR="00472085" w:rsidRDefault="00472085" w:rsidP="00472085">
      <w:r>
        <w:lastRenderedPageBreak/>
        <w:t>контроллер</w:t>
      </w:r>
    </w:p>
    <w:p w:rsidR="00472085" w:rsidRDefault="00472085" w:rsidP="00472085">
      <w:r>
        <w:t xml:space="preserve">порт </w:t>
      </w:r>
    </w:p>
    <w:p w:rsidR="00472085" w:rsidRDefault="00472085" w:rsidP="00472085">
      <w:r>
        <w:t>интерфейс</w:t>
      </w:r>
    </w:p>
    <w:p w:rsidR="00472085" w:rsidRDefault="00472085" w:rsidP="00472085">
      <w:r>
        <w:t>регистр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Что такое кэш-память? </w:t>
      </w:r>
    </w:p>
    <w:p w:rsidR="00472085" w:rsidRDefault="00472085" w:rsidP="00472085"/>
    <w:p w:rsidR="00472085" w:rsidRDefault="00472085" w:rsidP="00472085">
      <w:r>
        <w:t>память, в которой обрабатывается одна программа в данный момент времени</w:t>
      </w:r>
    </w:p>
    <w:p w:rsidR="00472085" w:rsidRDefault="00472085" w:rsidP="00472085">
      <w:r>
        <w:t>память, предназначенная для долговременного хранения информации, независимо от того работает ЭВМ или нет</w:t>
      </w:r>
    </w:p>
    <w:p w:rsidR="00472085" w:rsidRDefault="00472085" w:rsidP="00472085">
      <w:r>
        <w:t>это сверхоперативная память, в которой хранятся наиболее часто используемые участки оперативной памяти</w:t>
      </w:r>
    </w:p>
    <w:p w:rsidR="00472085" w:rsidRDefault="00472085" w:rsidP="00472085">
      <w:r>
        <w:t>память, в которой хранятся системные файлы операционной системы</w:t>
      </w:r>
    </w:p>
    <w:p w:rsidR="00472085" w:rsidRDefault="00472085" w:rsidP="00472085"/>
    <w:p w:rsidR="00472085" w:rsidRDefault="00472085" w:rsidP="00472085"/>
    <w:p w:rsidR="00472085" w:rsidRDefault="00472085" w:rsidP="00472085">
      <w:r>
        <w:t xml:space="preserve">Компьютер, предоставляющий свои ресурсы в пользование другим компьютерам при совместной работе, называется: </w:t>
      </w:r>
    </w:p>
    <w:p w:rsidR="00472085" w:rsidRDefault="00472085" w:rsidP="00472085"/>
    <w:p w:rsidR="00472085" w:rsidRDefault="00472085" w:rsidP="00472085">
      <w:r>
        <w:t>адаптером</w:t>
      </w:r>
    </w:p>
    <w:p w:rsidR="00472085" w:rsidRDefault="00472085" w:rsidP="00472085">
      <w:r>
        <w:t>коммутатором</w:t>
      </w:r>
    </w:p>
    <w:p w:rsidR="00472085" w:rsidRDefault="00472085" w:rsidP="00472085">
      <w:r>
        <w:t>станцией</w:t>
      </w:r>
    </w:p>
    <w:p w:rsidR="00472085" w:rsidRDefault="00472085" w:rsidP="00472085">
      <w:r>
        <w:t>сервером</w:t>
      </w:r>
    </w:p>
    <w:p w:rsidR="00472085" w:rsidRDefault="00472085" w:rsidP="00472085">
      <w:r>
        <w:t>клиент-сервером</w:t>
      </w:r>
    </w:p>
    <w:p w:rsidR="00472085" w:rsidRDefault="00472085" w:rsidP="00472085"/>
    <w:p w:rsidR="00816138" w:rsidRDefault="00816138"/>
    <w:sectPr w:rsidR="00816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48"/>
    <w:rsid w:val="00472085"/>
    <w:rsid w:val="00652B48"/>
    <w:rsid w:val="00816138"/>
    <w:rsid w:val="00E0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2966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priemniya</dc:creator>
  <cp:keywords/>
  <dc:description/>
  <cp:lastModifiedBy>RePack by Diakov</cp:lastModifiedBy>
  <cp:revision>4</cp:revision>
  <dcterms:created xsi:type="dcterms:W3CDTF">2016-07-04T11:45:00Z</dcterms:created>
  <dcterms:modified xsi:type="dcterms:W3CDTF">2018-02-04T17:31:00Z</dcterms:modified>
</cp:coreProperties>
</file>